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52EC" w14:textId="77777777" w:rsidR="008B5EA5" w:rsidRPr="00B61E62" w:rsidRDefault="008B5EA5" w:rsidP="008B5EA5">
      <w:pPr>
        <w:rPr>
          <w:b/>
          <w:bCs/>
          <w:sz w:val="28"/>
          <w:szCs w:val="28"/>
        </w:rPr>
      </w:pPr>
      <w:r>
        <w:rPr>
          <w:b/>
          <w:bCs/>
          <w:sz w:val="28"/>
          <w:szCs w:val="28"/>
        </w:rPr>
        <w:t>3</w:t>
      </w:r>
      <w:r w:rsidRPr="00B61E62">
        <w:rPr>
          <w:b/>
          <w:bCs/>
          <w:sz w:val="28"/>
          <w:szCs w:val="28"/>
        </w:rPr>
        <w:t xml:space="preserve"> BaKO</w:t>
      </w:r>
    </w:p>
    <w:p w14:paraId="671CE1CD" w14:textId="77777777" w:rsidR="008B5EA5" w:rsidRPr="00B61E62" w:rsidRDefault="008B5EA5" w:rsidP="008B5EA5"/>
    <w:p w14:paraId="7CD685A0" w14:textId="18CA015F" w:rsidR="0CFE7466" w:rsidRDefault="0CFE7466" w:rsidP="17F0D2FA">
      <w:pPr>
        <w:rPr>
          <w:rFonts w:eastAsia="Aleo" w:cs="Aleo"/>
        </w:rPr>
      </w:pPr>
      <w:r w:rsidRPr="17F0D2FA">
        <w:rPr>
          <w:rFonts w:eastAsia="Aleo" w:cs="Aleo"/>
        </w:rPr>
        <w:t>Beste mentoren</w:t>
      </w:r>
    </w:p>
    <w:p w14:paraId="6C8CEDF1" w14:textId="1C156FCC" w:rsidR="17F0D2FA" w:rsidRDefault="17F0D2FA" w:rsidP="17F0D2FA">
      <w:pPr>
        <w:rPr>
          <w:rFonts w:eastAsia="Aleo" w:cs="Aleo"/>
        </w:rPr>
      </w:pPr>
    </w:p>
    <w:p w14:paraId="6DD44F06" w14:textId="4BB6839D" w:rsidR="0CFE7466" w:rsidRDefault="0CFE7466" w:rsidP="17F0D2FA">
      <w:pPr>
        <w:rPr>
          <w:rFonts w:eastAsia="Aleo" w:cs="Aleo"/>
        </w:rPr>
      </w:pPr>
      <w:r w:rsidRPr="17F0D2FA">
        <w:rPr>
          <w:rFonts w:eastAsia="Aleo" w:cs="Aleo"/>
        </w:rPr>
        <w:t xml:space="preserve">Binnenkort is het weer zover… </w:t>
      </w:r>
      <w:r>
        <w:br/>
      </w:r>
      <w:r w:rsidRPr="17F0D2FA">
        <w:rPr>
          <w:rFonts w:eastAsia="Aleo" w:cs="Aleo"/>
        </w:rPr>
        <w:t xml:space="preserve">Van 11 tot 22 maart zijn de studenten van alle opleidingsjaren twee weken op de stageplek. We brengen jullie via deze praktijkbrief op de hoogte van de opdrachten die op dit moment prioriteit zouden moeten krijgen in hun stageweken. </w:t>
      </w:r>
      <w:r>
        <w:br/>
      </w:r>
      <w:r w:rsidRPr="17F0D2FA">
        <w:rPr>
          <w:rFonts w:eastAsia="Aleo" w:cs="Aleo"/>
        </w:rPr>
        <w:t>Op die manier hopen we dat je een goed beeld krijgt van wat je mag verwachten.</w:t>
      </w:r>
    </w:p>
    <w:p w14:paraId="1BB581FF" w14:textId="77777777" w:rsidR="000148A5" w:rsidRDefault="000148A5" w:rsidP="17F0D2FA">
      <w:pPr>
        <w:rPr>
          <w:rFonts w:eastAsia="Aleo" w:cs="Aleo"/>
        </w:rPr>
      </w:pPr>
    </w:p>
    <w:p w14:paraId="340EC09C" w14:textId="77777777" w:rsidR="00027743" w:rsidRDefault="00027743" w:rsidP="00EB7A2D"/>
    <w:p w14:paraId="469242C6" w14:textId="77777777" w:rsidR="000148A5" w:rsidRPr="00616F79" w:rsidRDefault="000148A5" w:rsidP="000148A5">
      <w:pPr>
        <w:rPr>
          <w:b/>
          <w:bCs/>
          <w:sz w:val="26"/>
          <w:szCs w:val="26"/>
        </w:rPr>
      </w:pPr>
      <w:r w:rsidRPr="0029269D">
        <w:rPr>
          <w:b/>
          <w:bCs/>
          <w:sz w:val="26"/>
          <w:szCs w:val="26"/>
        </w:rPr>
        <w:t>DE MAARTSTAGE STAAT VOLLEDIG IN TEKEN VAN VERDERE OEFENKANSEN OPNEMEN IN FUNCTIE VAN DE EINDSTAGE IN MEI</w:t>
      </w:r>
    </w:p>
    <w:p w14:paraId="74188A08" w14:textId="77777777" w:rsidR="000148A5" w:rsidRDefault="000148A5" w:rsidP="000148A5"/>
    <w:p w14:paraId="6C744885" w14:textId="0C284AEC" w:rsidR="000148A5" w:rsidRDefault="000148A5" w:rsidP="000148A5">
      <w:r w:rsidRPr="00EB7A2D">
        <w:t xml:space="preserve">De student </w:t>
      </w:r>
      <w:r>
        <w:t>3</w:t>
      </w:r>
      <w:r w:rsidRPr="00EB7A2D">
        <w:t xml:space="preserve"> BaKO </w:t>
      </w:r>
      <w:r>
        <w:t xml:space="preserve">zet verder in op zijn eigen leerproces. Nog steeds </w:t>
      </w:r>
      <w:r w:rsidRPr="00EB7A2D">
        <w:t xml:space="preserve">vertrekt </w:t>
      </w:r>
      <w:r>
        <w:t xml:space="preserve">hij voor de invulling van zijn stage </w:t>
      </w:r>
      <w:r w:rsidRPr="00EB7A2D">
        <w:t xml:space="preserve">vanuit de </w:t>
      </w:r>
      <w:r w:rsidRPr="00EB7A2D">
        <w:rPr>
          <w:b/>
          <w:bCs/>
        </w:rPr>
        <w:t>noden van de klas</w:t>
      </w:r>
      <w:r w:rsidRPr="00EB7A2D">
        <w:t xml:space="preserve">, </w:t>
      </w:r>
      <w:r w:rsidRPr="00EB7A2D">
        <w:rPr>
          <w:b/>
          <w:bCs/>
        </w:rPr>
        <w:t>de mentor</w:t>
      </w:r>
      <w:r w:rsidRPr="00EB7A2D">
        <w:t xml:space="preserve"> en </w:t>
      </w:r>
      <w:r w:rsidRPr="00EB7A2D">
        <w:rPr>
          <w:b/>
          <w:bCs/>
        </w:rPr>
        <w:t>zichzelf als student</w:t>
      </w:r>
      <w:r w:rsidRPr="00EB7A2D">
        <w:t>.</w:t>
      </w:r>
      <w:r>
        <w:t xml:space="preserve"> </w:t>
      </w:r>
      <w:r w:rsidRPr="00EB7A2D">
        <w:t xml:space="preserve">In zijn weekrooster heeft de student aandacht voor het grijpen van </w:t>
      </w:r>
      <w:r w:rsidRPr="00EE4E6C">
        <w:rPr>
          <w:b/>
          <w:bCs/>
        </w:rPr>
        <w:t>extra oefenkansen</w:t>
      </w:r>
      <w:r w:rsidRPr="00EB7A2D">
        <w:t xml:space="preserve"> in functie van zijn </w:t>
      </w:r>
      <w:r w:rsidRPr="00EE4E6C">
        <w:rPr>
          <w:b/>
          <w:bCs/>
        </w:rPr>
        <w:t>eigen werkpunten</w:t>
      </w:r>
      <w:r w:rsidRPr="00EB7A2D">
        <w:t xml:space="preserve">, maar ook voor de </w:t>
      </w:r>
      <w:r w:rsidRPr="00EE4E6C">
        <w:rPr>
          <w:b/>
          <w:bCs/>
        </w:rPr>
        <w:t>lopende opdrachten</w:t>
      </w:r>
      <w:r w:rsidRPr="00C75B42">
        <w:t xml:space="preserve"> in</w:t>
      </w:r>
      <w:r w:rsidRPr="00EB7A2D">
        <w:t xml:space="preserve"> de opleiding. (De ‘stageflap’ biedt hiervoor houvast!)</w:t>
      </w:r>
    </w:p>
    <w:p w14:paraId="440EFAA5" w14:textId="77777777" w:rsidR="000148A5" w:rsidRDefault="000148A5" w:rsidP="000148A5"/>
    <w:p w14:paraId="1E0C9199" w14:textId="3C0E6220" w:rsidR="007E2DFD" w:rsidRPr="007E2DFD" w:rsidRDefault="007E2DFD" w:rsidP="007E2DFD">
      <w:r w:rsidRPr="007E2DFD">
        <w:rPr>
          <w:lang w:val="nl-NL"/>
        </w:rPr>
        <w:t xml:space="preserve">De student bereidt zich grondig voor aan de hand van de inhouden die in de opleiding </w:t>
      </w:r>
      <w:r w:rsidRPr="007E2DFD">
        <w:rPr>
          <w:b/>
          <w:bCs/>
          <w:lang w:val="nl-NL"/>
        </w:rPr>
        <w:t xml:space="preserve">tijdens de voorbije jaren </w:t>
      </w:r>
      <w:r w:rsidRPr="007E2DFD">
        <w:rPr>
          <w:lang w:val="nl-NL"/>
        </w:rPr>
        <w:t xml:space="preserve">aan bod kwamen. Er is een stagemap aanwezig waaruit deze kennis van zaken ook blijkt. </w:t>
      </w:r>
    </w:p>
    <w:p w14:paraId="3FDB2F98" w14:textId="77777777" w:rsidR="00EB7A2D" w:rsidRDefault="00EB7A2D" w:rsidP="00EB7A2D"/>
    <w:p w14:paraId="1999053A" w14:textId="77777777" w:rsidR="00691966" w:rsidRPr="00691966" w:rsidRDefault="00691966" w:rsidP="00691966">
      <w:pPr>
        <w:numPr>
          <w:ilvl w:val="0"/>
          <w:numId w:val="4"/>
        </w:numPr>
        <w:ind w:left="360"/>
      </w:pPr>
      <w:r w:rsidRPr="00691966">
        <w:rPr>
          <w:lang w:val="nl-NL"/>
        </w:rPr>
        <w:t xml:space="preserve">De student is </w:t>
      </w:r>
      <w:r w:rsidRPr="00691966">
        <w:rPr>
          <w:b/>
          <w:bCs/>
          <w:lang w:val="nl-NL"/>
        </w:rPr>
        <w:t>bewust</w:t>
      </w:r>
      <w:r w:rsidRPr="00691966">
        <w:rPr>
          <w:lang w:val="nl-NL"/>
        </w:rPr>
        <w:t xml:space="preserve"> bezig met het </w:t>
      </w:r>
      <w:r w:rsidRPr="00691966">
        <w:rPr>
          <w:b/>
          <w:bCs/>
          <w:lang w:val="nl-NL"/>
        </w:rPr>
        <w:t xml:space="preserve">creëren van een zo krachtig mogelijke leeromgeving </w:t>
      </w:r>
      <w:r w:rsidRPr="00691966">
        <w:rPr>
          <w:lang w:val="nl-NL"/>
        </w:rPr>
        <w:t xml:space="preserve">op </w:t>
      </w:r>
      <w:r w:rsidRPr="00691966">
        <w:rPr>
          <w:b/>
          <w:bCs/>
          <w:lang w:val="nl-NL"/>
        </w:rPr>
        <w:t>niveau</w:t>
      </w:r>
      <w:r w:rsidRPr="00691966">
        <w:rPr>
          <w:lang w:val="nl-NL"/>
        </w:rPr>
        <w:t xml:space="preserve"> en </w:t>
      </w:r>
      <w:r w:rsidRPr="00691966">
        <w:rPr>
          <w:b/>
          <w:bCs/>
          <w:lang w:val="nl-NL"/>
        </w:rPr>
        <w:t xml:space="preserve">aansluitend bij de leefwereld </w:t>
      </w:r>
      <w:r w:rsidRPr="00691966">
        <w:rPr>
          <w:lang w:val="nl-NL"/>
        </w:rPr>
        <w:t xml:space="preserve">van de kleuters. </w:t>
      </w:r>
    </w:p>
    <w:p w14:paraId="1E6A3327" w14:textId="77777777" w:rsidR="00691966" w:rsidRPr="00691966" w:rsidRDefault="00691966" w:rsidP="00691966">
      <w:pPr>
        <w:numPr>
          <w:ilvl w:val="0"/>
          <w:numId w:val="4"/>
        </w:numPr>
        <w:ind w:left="360"/>
      </w:pPr>
      <w:r w:rsidRPr="00691966">
        <w:rPr>
          <w:lang w:val="nl-NL"/>
        </w:rPr>
        <w:t xml:space="preserve">De student is zich steeds meer bewust van de </w:t>
      </w:r>
      <w:r w:rsidRPr="00691966">
        <w:rPr>
          <w:b/>
          <w:bCs/>
          <w:lang w:val="nl-NL"/>
        </w:rPr>
        <w:t xml:space="preserve">verschillen in noden, behoeften en ontwikkeling </w:t>
      </w:r>
      <w:r w:rsidRPr="00691966">
        <w:rPr>
          <w:lang w:val="nl-NL"/>
        </w:rPr>
        <w:t xml:space="preserve">van de kleuters en </w:t>
      </w:r>
      <w:r w:rsidRPr="00691966">
        <w:rPr>
          <w:b/>
          <w:bCs/>
          <w:lang w:val="nl-NL"/>
        </w:rPr>
        <w:t xml:space="preserve">houdt hier rekening mee </w:t>
      </w:r>
      <w:r w:rsidRPr="00691966">
        <w:rPr>
          <w:lang w:val="nl-NL"/>
        </w:rPr>
        <w:t xml:space="preserve">in zijn/haar aanbod. Het procesgericht kindvolgsysteem neemt dan ook een centrale plaats in in de werking van de student. </w:t>
      </w:r>
    </w:p>
    <w:p w14:paraId="6B3911AB" w14:textId="77777777" w:rsidR="00691966" w:rsidRPr="00691966" w:rsidRDefault="00691966" w:rsidP="00691966">
      <w:pPr>
        <w:numPr>
          <w:ilvl w:val="0"/>
          <w:numId w:val="4"/>
        </w:numPr>
        <w:ind w:left="360"/>
      </w:pPr>
      <w:r w:rsidRPr="00691966">
        <w:rPr>
          <w:lang w:val="nl-NL"/>
        </w:rPr>
        <w:t xml:space="preserve">De student neemt een onderzoekende houding aan, durft nieuwe dingen uitproberen en kan zich in grote mate zelf </w:t>
      </w:r>
      <w:r w:rsidRPr="00691966">
        <w:rPr>
          <w:b/>
          <w:bCs/>
          <w:lang w:val="nl-NL"/>
        </w:rPr>
        <w:t>bijsturen vanuit een kritische ingesteldheid</w:t>
      </w:r>
      <w:r w:rsidRPr="00691966">
        <w:rPr>
          <w:lang w:val="nl-NL"/>
        </w:rPr>
        <w:t xml:space="preserve">. Een </w:t>
      </w:r>
      <w:r w:rsidRPr="00691966">
        <w:rPr>
          <w:b/>
          <w:bCs/>
          <w:lang w:val="nl-NL"/>
        </w:rPr>
        <w:t xml:space="preserve">actieve agendawerking </w:t>
      </w:r>
      <w:r w:rsidRPr="00691966">
        <w:rPr>
          <w:lang w:val="nl-NL"/>
        </w:rPr>
        <w:t xml:space="preserve">met dagelijkse (schriftelijke/mondelinge) reflecties ligt hier aan de basis. </w:t>
      </w:r>
    </w:p>
    <w:p w14:paraId="0767B74C" w14:textId="77777777" w:rsidR="00691966" w:rsidRPr="00691966" w:rsidRDefault="00691966" w:rsidP="00691966">
      <w:pPr>
        <w:numPr>
          <w:ilvl w:val="0"/>
          <w:numId w:val="4"/>
        </w:numPr>
        <w:ind w:left="360"/>
      </w:pPr>
      <w:r w:rsidRPr="00691966">
        <w:rPr>
          <w:lang w:val="nl-NL"/>
        </w:rPr>
        <w:t xml:space="preserve">Verder is het belangrijk dat de student ook </w:t>
      </w:r>
      <w:r w:rsidRPr="00691966">
        <w:rPr>
          <w:b/>
          <w:bCs/>
          <w:lang w:val="nl-NL"/>
        </w:rPr>
        <w:t>oefenkansen blijft opnemen in functie van zijn unieke leerproces</w:t>
      </w:r>
      <w:r w:rsidRPr="00691966">
        <w:rPr>
          <w:lang w:val="nl-NL"/>
        </w:rPr>
        <w:t xml:space="preserve">: nog nieuwe activiteiten (gezien in de opleiding) uitproberen, herhalen van activiteiten die nog niet zo goed lukten of nog niet zo vertrouwd zijn, bewust met werkpunten aan de slag gaan, </w:t>
      </w:r>
      <w:r w:rsidRPr="00691966">
        <w:rPr>
          <w:b/>
          <w:bCs/>
          <w:lang w:val="nl-NL"/>
        </w:rPr>
        <w:t xml:space="preserve">eigen kleur </w:t>
      </w:r>
      <w:r w:rsidRPr="00691966">
        <w:rPr>
          <w:lang w:val="nl-NL"/>
        </w:rPr>
        <w:t xml:space="preserve">geven aan onthaalmomenten en andere routinemomenten, </w:t>
      </w:r>
      <w:r w:rsidRPr="00691966">
        <w:rPr>
          <w:b/>
          <w:bCs/>
          <w:lang w:val="nl-NL"/>
        </w:rPr>
        <w:t xml:space="preserve">eigen visie </w:t>
      </w:r>
      <w:r w:rsidRPr="00691966">
        <w:rPr>
          <w:lang w:val="nl-NL"/>
        </w:rPr>
        <w:t xml:space="preserve">in de praktijk omzetten, zich inzetten en durven </w:t>
      </w:r>
      <w:r w:rsidRPr="00691966">
        <w:rPr>
          <w:b/>
          <w:bCs/>
          <w:lang w:val="nl-NL"/>
        </w:rPr>
        <w:t xml:space="preserve">tonen op schoolniveau </w:t>
      </w:r>
      <w:r w:rsidRPr="00691966">
        <w:rPr>
          <w:lang w:val="nl-NL"/>
        </w:rPr>
        <w:t>…</w:t>
      </w:r>
    </w:p>
    <w:p w14:paraId="6F36EFCD" w14:textId="7633C8A2" w:rsidR="002E46F4" w:rsidRPr="002E46F4" w:rsidRDefault="002E46F4" w:rsidP="00315F1A">
      <w:pPr>
        <w:numPr>
          <w:ilvl w:val="0"/>
          <w:numId w:val="4"/>
        </w:numPr>
        <w:ind w:left="360"/>
      </w:pPr>
      <w:r w:rsidRPr="00390D9E">
        <w:rPr>
          <w:b/>
          <w:bCs/>
          <w:lang w:val="nl-NL"/>
        </w:rPr>
        <w:t>Feedback vragen:</w:t>
      </w:r>
    </w:p>
    <w:p w14:paraId="299A6B4F" w14:textId="77777777" w:rsidR="002E46F4" w:rsidRPr="002E46F4" w:rsidRDefault="002E46F4" w:rsidP="002E46F4">
      <w:pPr>
        <w:ind w:left="360"/>
      </w:pPr>
      <w:r w:rsidRPr="002E46F4">
        <w:rPr>
          <w:lang w:val="nl-NL"/>
        </w:rPr>
        <w:t xml:space="preserve">We vinden het belangrijk dat de student </w:t>
      </w:r>
      <w:r w:rsidRPr="002E46F4">
        <w:rPr>
          <w:b/>
          <w:bCs/>
          <w:lang w:val="nl-NL"/>
        </w:rPr>
        <w:t xml:space="preserve">in overleg durft gaan over wat goed en nog niet goed loopt en eigen leerwensen bespreekbaar maakt. </w:t>
      </w:r>
      <w:r w:rsidRPr="002E46F4">
        <w:rPr>
          <w:lang w:val="nl-NL"/>
        </w:rPr>
        <w:t xml:space="preserve">Op basis van deze gesprekken verwachten we dat student en mentor samen naar leermomenten, naar kansen zoeken om te groeien in de zaken die nog niet goed lopen. Doelgericht proberen, herhalen en bijsturen van activiteiten is wat we van hen vragen. We verwachten van onze studenten dat ze elke dag hun grenzen wat verleggen. </w:t>
      </w:r>
    </w:p>
    <w:p w14:paraId="24137577" w14:textId="00A9CCD5" w:rsidR="002E46F4" w:rsidRDefault="00273C00" w:rsidP="002E46F4">
      <w:pPr>
        <w:ind w:left="360"/>
        <w:rPr>
          <w:lang w:val="nl-NL"/>
        </w:rPr>
      </w:pPr>
      <w:r>
        <w:lastRenderedPageBreak/>
        <w:t>Heel c</w:t>
      </w:r>
      <w:r w:rsidR="00D74CB5">
        <w:t>oncreet</w:t>
      </w:r>
      <w:r w:rsidR="002E46F4" w:rsidRPr="002E46F4">
        <w:rPr>
          <w:lang w:val="nl-NL"/>
        </w:rPr>
        <w:t xml:space="preserve"> vragen we aan de student ook om aan het einde van elke stageperiode </w:t>
      </w:r>
      <w:r w:rsidR="002E46F4" w:rsidRPr="002E46F4">
        <w:rPr>
          <w:b/>
          <w:bCs/>
          <w:lang w:val="nl-NL"/>
        </w:rPr>
        <w:t xml:space="preserve">drie kwaliteiten en drie groeikansen </w:t>
      </w:r>
      <w:r w:rsidR="002E46F4" w:rsidRPr="002E46F4">
        <w:rPr>
          <w:lang w:val="nl-NL"/>
        </w:rPr>
        <w:t>van zichzelf voor te leggen aan jou. We zouden graag hebben dat jullie hierover in gesprek gaan en indien nodig dingen aanpassen.</w:t>
      </w:r>
    </w:p>
    <w:p w14:paraId="44DBE594" w14:textId="77777777" w:rsidR="009A27D7" w:rsidRDefault="009A27D7" w:rsidP="002E46F4">
      <w:pPr>
        <w:ind w:left="360"/>
        <w:rPr>
          <w:lang w:val="nl-NL"/>
        </w:rPr>
      </w:pPr>
    </w:p>
    <w:p w14:paraId="0C0BC13E" w14:textId="200FB1B1" w:rsidR="0003426A" w:rsidRDefault="0003426A" w:rsidP="0003426A">
      <w:pPr>
        <w:pStyle w:val="Kop1"/>
        <w:spacing w:line="259" w:lineRule="auto"/>
      </w:pPr>
      <w:r>
        <w:t xml:space="preserve">Concrete </w:t>
      </w:r>
      <w:r>
        <w:t>verwachtingen</w:t>
      </w:r>
    </w:p>
    <w:p w14:paraId="4DD6F8DD" w14:textId="3098C027" w:rsidR="00331E76" w:rsidRPr="00331E76" w:rsidRDefault="00273C00" w:rsidP="00331E76">
      <w:pPr>
        <w:numPr>
          <w:ilvl w:val="0"/>
          <w:numId w:val="11"/>
        </w:numPr>
      </w:pPr>
      <w:r>
        <w:rPr>
          <w:lang w:val="nl-NL"/>
        </w:rPr>
        <w:t>G</w:t>
      </w:r>
      <w:r w:rsidR="00331E76" w:rsidRPr="00331E76">
        <w:rPr>
          <w:lang w:val="nl-NL"/>
        </w:rPr>
        <w:t>rondig voorbereiden aan de hand van inhouden opleiding</w:t>
      </w:r>
    </w:p>
    <w:p w14:paraId="4B162807" w14:textId="63AC4713" w:rsidR="00331E76" w:rsidRPr="00331E76" w:rsidRDefault="00273C00" w:rsidP="00331E76">
      <w:pPr>
        <w:numPr>
          <w:ilvl w:val="0"/>
          <w:numId w:val="11"/>
        </w:numPr>
      </w:pPr>
      <w:r>
        <w:rPr>
          <w:lang w:val="nl-NL"/>
        </w:rPr>
        <w:t>K</w:t>
      </w:r>
      <w:r w:rsidR="00331E76" w:rsidRPr="00331E76">
        <w:rPr>
          <w:lang w:val="nl-NL"/>
        </w:rPr>
        <w:t>leuters tot ontwikkeling brengen d.m.v. een krachtig aanbod</w:t>
      </w:r>
    </w:p>
    <w:p w14:paraId="2C0A640B" w14:textId="77777777" w:rsidR="00331E76" w:rsidRPr="00331E76" w:rsidRDefault="00331E76" w:rsidP="00331E76">
      <w:pPr>
        <w:numPr>
          <w:ilvl w:val="1"/>
          <w:numId w:val="11"/>
        </w:numPr>
      </w:pPr>
      <w:r w:rsidRPr="00331E76">
        <w:rPr>
          <w:lang w:val="nl-NL"/>
        </w:rPr>
        <w:t xml:space="preserve">alle hoeken uitwerken en verrijken, meespelen </w:t>
      </w:r>
    </w:p>
    <w:p w14:paraId="25ACC91F" w14:textId="77777777" w:rsidR="00331E76" w:rsidRPr="00331E76" w:rsidRDefault="00331E76" w:rsidP="00331E76">
      <w:pPr>
        <w:numPr>
          <w:ilvl w:val="1"/>
          <w:numId w:val="11"/>
        </w:numPr>
      </w:pPr>
      <w:r w:rsidRPr="00331E76">
        <w:rPr>
          <w:lang w:val="nl-NL"/>
        </w:rPr>
        <w:t>geleide activiteiten voorzien (in functie van IPE-lijnen, hoeken en themadoelen)</w:t>
      </w:r>
    </w:p>
    <w:p w14:paraId="70AC7CE8" w14:textId="77777777" w:rsidR="00331E76" w:rsidRPr="00331E76" w:rsidRDefault="00331E76" w:rsidP="00331E76">
      <w:pPr>
        <w:numPr>
          <w:ilvl w:val="1"/>
          <w:numId w:val="11"/>
        </w:numPr>
      </w:pPr>
      <w:r w:rsidRPr="00331E76">
        <w:rPr>
          <w:lang w:val="nl-NL"/>
        </w:rPr>
        <w:t>tafelaanbod/nevenaanbod voorzien</w:t>
      </w:r>
    </w:p>
    <w:p w14:paraId="2440B789" w14:textId="33E5C66F" w:rsidR="00331E76" w:rsidRPr="00331E76" w:rsidRDefault="00273C00" w:rsidP="00331E76">
      <w:pPr>
        <w:numPr>
          <w:ilvl w:val="0"/>
          <w:numId w:val="11"/>
        </w:numPr>
      </w:pPr>
      <w:r>
        <w:rPr>
          <w:lang w:val="nl-NL"/>
        </w:rPr>
        <w:t>K</w:t>
      </w:r>
      <w:r w:rsidR="00331E76" w:rsidRPr="00331E76">
        <w:rPr>
          <w:lang w:val="nl-NL"/>
        </w:rPr>
        <w:t xml:space="preserve">lasgebeuren, onthaal en routinemomenten in handen nemen </w:t>
      </w:r>
      <w:r w:rsidR="00331E76" w:rsidRPr="00331E76">
        <w:rPr>
          <w:b/>
          <w:bCs/>
          <w:lang w:val="nl-NL"/>
        </w:rPr>
        <w:t xml:space="preserve">en er eigen kleur aangeven </w:t>
      </w:r>
    </w:p>
    <w:p w14:paraId="61CDC1EF" w14:textId="6E46C747" w:rsidR="00331E76" w:rsidRPr="00331E76" w:rsidRDefault="00273C00" w:rsidP="00331E76">
      <w:pPr>
        <w:numPr>
          <w:ilvl w:val="0"/>
          <w:numId w:val="11"/>
        </w:numPr>
      </w:pPr>
      <w:r>
        <w:rPr>
          <w:lang w:val="nl-NL"/>
        </w:rPr>
        <w:t>U</w:t>
      </w:r>
      <w:r w:rsidR="00331E76" w:rsidRPr="00331E76">
        <w:rPr>
          <w:lang w:val="nl-NL"/>
        </w:rPr>
        <w:t>it de comfortzone durven stappen</w:t>
      </w:r>
    </w:p>
    <w:p w14:paraId="2D95CC63" w14:textId="419E5F3C" w:rsidR="00331E76" w:rsidRPr="00034CE2" w:rsidRDefault="00273C00" w:rsidP="00331E76">
      <w:pPr>
        <w:numPr>
          <w:ilvl w:val="0"/>
          <w:numId w:val="11"/>
        </w:numPr>
      </w:pPr>
      <w:r>
        <w:rPr>
          <w:lang w:val="nl-NL"/>
        </w:rPr>
        <w:t>M</w:t>
      </w:r>
      <w:r w:rsidR="00331E76" w:rsidRPr="00331E76">
        <w:rPr>
          <w:lang w:val="nl-NL"/>
        </w:rPr>
        <w:t>et mentor actief in dialoog gaan over kleuters, aanbod, eigen handelen, goed kleuteronderwijs, ...</w:t>
      </w:r>
    </w:p>
    <w:p w14:paraId="62EB25D9" w14:textId="77777777" w:rsidR="00034CE2" w:rsidRPr="00034CE2" w:rsidRDefault="00034CE2" w:rsidP="00034CE2">
      <w:pPr>
        <w:numPr>
          <w:ilvl w:val="0"/>
          <w:numId w:val="11"/>
        </w:numPr>
      </w:pPr>
      <w:r w:rsidRPr="00034CE2">
        <w:rPr>
          <w:lang w:val="nl-NL"/>
        </w:rPr>
        <w:t>Zorg op klas- en kindniveau toepassen in de klas</w:t>
      </w:r>
    </w:p>
    <w:p w14:paraId="7217F01D" w14:textId="77777777" w:rsidR="00034CE2" w:rsidRPr="00034CE2" w:rsidRDefault="00034CE2" w:rsidP="00034CE2">
      <w:pPr>
        <w:numPr>
          <w:ilvl w:val="0"/>
          <w:numId w:val="11"/>
        </w:numPr>
      </w:pPr>
      <w:r w:rsidRPr="00034CE2">
        <w:rPr>
          <w:lang w:val="nl-NL"/>
        </w:rPr>
        <w:t>Inzetten op ouderbetrokkenheid en waarderend contact met ouders</w:t>
      </w:r>
    </w:p>
    <w:p w14:paraId="1B637329" w14:textId="77777777" w:rsidR="00034CE2" w:rsidRPr="00034CE2" w:rsidRDefault="00034CE2" w:rsidP="00034CE2">
      <w:pPr>
        <w:numPr>
          <w:ilvl w:val="0"/>
          <w:numId w:val="11"/>
        </w:numPr>
      </w:pPr>
      <w:r w:rsidRPr="00034CE2">
        <w:rPr>
          <w:b/>
          <w:bCs/>
          <w:lang w:val="nl-NL"/>
        </w:rPr>
        <w:t>Actieve</w:t>
      </w:r>
      <w:r w:rsidRPr="00034CE2">
        <w:rPr>
          <w:lang w:val="nl-NL"/>
        </w:rPr>
        <w:t xml:space="preserve"> participatie op schoolniveau</w:t>
      </w:r>
    </w:p>
    <w:p w14:paraId="5145B1A7" w14:textId="5EC93F81" w:rsidR="00034CE2" w:rsidRPr="00034CE2" w:rsidRDefault="004907F4" w:rsidP="00034CE2">
      <w:pPr>
        <w:numPr>
          <w:ilvl w:val="0"/>
          <w:numId w:val="11"/>
        </w:numPr>
      </w:pPr>
      <w:r>
        <w:rPr>
          <w:lang w:val="nl-NL"/>
        </w:rPr>
        <w:t>A</w:t>
      </w:r>
      <w:r w:rsidR="00034CE2" w:rsidRPr="00034CE2">
        <w:rPr>
          <w:lang w:val="nl-NL"/>
        </w:rPr>
        <w:t xml:space="preserve">ltijd voorbereid: op zoek </w:t>
      </w:r>
      <w:r w:rsidR="00034CE2" w:rsidRPr="00034CE2">
        <w:rPr>
          <w:b/>
          <w:bCs/>
          <w:lang w:val="nl-NL"/>
        </w:rPr>
        <w:t xml:space="preserve">naar een manier van schriftelijk voorbereiden die voor de student werkt </w:t>
      </w:r>
      <w:r w:rsidR="00034CE2" w:rsidRPr="00034CE2">
        <w:rPr>
          <w:lang w:val="nl-NL"/>
        </w:rPr>
        <w:t>en tegemoetkomt aan de verwachtingen van de opleiding en de stageschool</w:t>
      </w:r>
    </w:p>
    <w:p w14:paraId="79BD31A0" w14:textId="77777777" w:rsidR="00034CE2" w:rsidRPr="00034CE2" w:rsidRDefault="00034CE2" w:rsidP="00034CE2">
      <w:pPr>
        <w:numPr>
          <w:ilvl w:val="0"/>
          <w:numId w:val="11"/>
        </w:numPr>
      </w:pPr>
      <w:r w:rsidRPr="00034CE2">
        <w:rPr>
          <w:lang w:val="nl-NL"/>
        </w:rPr>
        <w:t>De Flap</w:t>
      </w:r>
    </w:p>
    <w:p w14:paraId="0201BA2E" w14:textId="77777777" w:rsidR="00331E76" w:rsidRPr="00331E76" w:rsidRDefault="00331E76" w:rsidP="00034CE2"/>
    <w:p w14:paraId="143A86E2" w14:textId="77777777" w:rsidR="00027743" w:rsidRPr="00331E76" w:rsidRDefault="00027743" w:rsidP="002E46F4">
      <w:pPr>
        <w:ind w:left="360"/>
      </w:pPr>
    </w:p>
    <w:p w14:paraId="77BF480D" w14:textId="77777777" w:rsidR="00027743" w:rsidRPr="002E46F4" w:rsidRDefault="00027743" w:rsidP="002E46F4">
      <w:pPr>
        <w:ind w:left="360"/>
      </w:pPr>
    </w:p>
    <w:p w14:paraId="198E1FD0" w14:textId="454FACBF" w:rsidR="00EB7A2D" w:rsidRPr="008B5EA5" w:rsidRDefault="00A95AD1" w:rsidP="002E46F4">
      <w:r w:rsidRPr="00A95AD1">
        <w:rPr>
          <w:noProof/>
        </w:rPr>
        <w:drawing>
          <wp:inline distT="0" distB="0" distL="0" distR="0" wp14:anchorId="1CA30197" wp14:editId="418819C0">
            <wp:extent cx="4807528" cy="2704235"/>
            <wp:effectExtent l="0" t="0" r="0" b="1270"/>
            <wp:docPr id="176217406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4066"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808702" cy="2704895"/>
                    </a:xfrm>
                    <a:prstGeom prst="rect">
                      <a:avLst/>
                    </a:prstGeom>
                  </pic:spPr>
                </pic:pic>
              </a:graphicData>
            </a:graphic>
          </wp:inline>
        </w:drawing>
      </w:r>
    </w:p>
    <w:p w14:paraId="7C673045" w14:textId="77777777" w:rsidR="008B5EA5" w:rsidRPr="008B5EA5" w:rsidRDefault="008B5EA5" w:rsidP="008B5EA5">
      <w:pPr>
        <w:rPr>
          <w:color w:val="FF0000"/>
        </w:rPr>
      </w:pPr>
    </w:p>
    <w:p w14:paraId="1DB3D2BC" w14:textId="77777777" w:rsidR="002E46F4" w:rsidRDefault="002E46F4" w:rsidP="008B5EA5"/>
    <w:p w14:paraId="03EEB54E" w14:textId="77777777" w:rsidR="00930708" w:rsidRDefault="00930708" w:rsidP="0061073E">
      <w:pPr>
        <w:rPr>
          <w:b/>
          <w:bCs/>
          <w:sz w:val="28"/>
          <w:szCs w:val="28"/>
        </w:rPr>
      </w:pPr>
    </w:p>
    <w:p w14:paraId="6D51620B" w14:textId="77777777" w:rsidR="00930708" w:rsidRDefault="00930708" w:rsidP="0061073E">
      <w:pPr>
        <w:rPr>
          <w:b/>
          <w:bCs/>
          <w:sz w:val="28"/>
          <w:szCs w:val="28"/>
        </w:rPr>
      </w:pPr>
    </w:p>
    <w:p w14:paraId="2405B961" w14:textId="77777777" w:rsidR="00930708" w:rsidRDefault="00930708" w:rsidP="0061073E">
      <w:pPr>
        <w:rPr>
          <w:b/>
          <w:bCs/>
          <w:sz w:val="28"/>
          <w:szCs w:val="28"/>
        </w:rPr>
      </w:pPr>
    </w:p>
    <w:p w14:paraId="4079E55B" w14:textId="662B3E66" w:rsidR="0061073E" w:rsidRPr="00216AFF" w:rsidRDefault="0061073E" w:rsidP="0061073E">
      <w:pPr>
        <w:rPr>
          <w:b/>
          <w:bCs/>
          <w:sz w:val="28"/>
          <w:szCs w:val="28"/>
        </w:rPr>
      </w:pPr>
      <w:r w:rsidRPr="00216AFF">
        <w:rPr>
          <w:b/>
          <w:bCs/>
          <w:sz w:val="28"/>
          <w:szCs w:val="28"/>
        </w:rPr>
        <w:lastRenderedPageBreak/>
        <w:t>PRAKTIJKBEZOEK</w:t>
      </w:r>
    </w:p>
    <w:p w14:paraId="1F609ED7" w14:textId="77777777" w:rsidR="0061073E" w:rsidRDefault="0061073E" w:rsidP="0061073E">
      <w:pPr>
        <w:rPr>
          <w:b/>
          <w:bCs/>
        </w:rPr>
      </w:pPr>
    </w:p>
    <w:p w14:paraId="58BA5C38" w14:textId="4BC80AEC" w:rsidR="0061073E" w:rsidRDefault="0061073E" w:rsidP="0061073E">
      <w:pPr>
        <w:numPr>
          <w:ilvl w:val="0"/>
          <w:numId w:val="7"/>
        </w:numPr>
      </w:pPr>
      <w:r w:rsidRPr="002E46F4">
        <w:rPr>
          <w:lang w:val="nl-NL"/>
        </w:rPr>
        <w:t xml:space="preserve">De student </w:t>
      </w:r>
      <w:r w:rsidR="00047767">
        <w:rPr>
          <w:lang w:val="nl-NL"/>
        </w:rPr>
        <w:t>3</w:t>
      </w:r>
      <w:r w:rsidRPr="002E46F4">
        <w:rPr>
          <w:lang w:val="nl-NL"/>
        </w:rPr>
        <w:t xml:space="preserve"> BaKO krijgt tijdens de stage </w:t>
      </w:r>
      <w:r w:rsidR="0074194D">
        <w:rPr>
          <w:lang w:val="nl-NL"/>
        </w:rPr>
        <w:t xml:space="preserve">van </w:t>
      </w:r>
      <w:r w:rsidR="00F3164C">
        <w:rPr>
          <w:lang w:val="nl-NL"/>
        </w:rPr>
        <w:t>maart</w:t>
      </w:r>
      <w:r w:rsidR="0074194D">
        <w:rPr>
          <w:lang w:val="nl-NL"/>
        </w:rPr>
        <w:t xml:space="preserve"> </w:t>
      </w:r>
      <w:r w:rsidR="0074194D">
        <w:rPr>
          <w:lang w:val="nl-NL"/>
        </w:rPr>
        <w:t>g</w:t>
      </w:r>
      <w:r w:rsidR="0074194D" w:rsidRPr="002E46F4">
        <w:rPr>
          <w:lang w:val="nl-NL"/>
        </w:rPr>
        <w:t>een praktijkbezoek</w:t>
      </w:r>
      <w:r w:rsidR="00F3164C">
        <w:rPr>
          <w:lang w:val="nl-NL"/>
        </w:rPr>
        <w:t xml:space="preserve">, </w:t>
      </w:r>
      <w:r w:rsidR="0074194D">
        <w:rPr>
          <w:lang w:val="nl-NL"/>
        </w:rPr>
        <w:t xml:space="preserve">tenzij in onderling overleg met de student </w:t>
      </w:r>
      <w:r w:rsidR="002D66BE">
        <w:rPr>
          <w:lang w:val="nl-NL"/>
        </w:rPr>
        <w:t xml:space="preserve">en kernbegeleider </w:t>
      </w:r>
      <w:r w:rsidR="00BA7FB7">
        <w:rPr>
          <w:lang w:val="nl-NL"/>
        </w:rPr>
        <w:t>anders overeengekomen</w:t>
      </w:r>
      <w:r w:rsidR="00A055D3">
        <w:rPr>
          <w:lang w:val="nl-NL"/>
        </w:rPr>
        <w:t xml:space="preserve"> is</w:t>
      </w:r>
      <w:r w:rsidRPr="002E46F4">
        <w:rPr>
          <w:lang w:val="nl-NL"/>
        </w:rPr>
        <w:t>.</w:t>
      </w:r>
      <w:r w:rsidR="004D0FC2">
        <w:rPr>
          <w:lang w:val="nl-NL"/>
        </w:rPr>
        <w:t xml:space="preserve"> De student zal u dan op de hoogte brengen.</w:t>
      </w:r>
      <w:r w:rsidRPr="002E46F4">
        <w:rPr>
          <w:lang w:val="nl-NL"/>
        </w:rPr>
        <w:t xml:space="preserve"> </w:t>
      </w:r>
    </w:p>
    <w:p w14:paraId="00935857" w14:textId="77777777" w:rsidR="0061073E" w:rsidRPr="002E46F4" w:rsidRDefault="0061073E" w:rsidP="0061073E"/>
    <w:p w14:paraId="2FB0B84E" w14:textId="77777777" w:rsidR="0061073E" w:rsidRPr="00216AFF" w:rsidRDefault="0061073E" w:rsidP="0061073E">
      <w:pPr>
        <w:rPr>
          <w:b/>
          <w:bCs/>
          <w:sz w:val="28"/>
          <w:szCs w:val="28"/>
        </w:rPr>
      </w:pPr>
      <w:r>
        <w:rPr>
          <w:b/>
          <w:bCs/>
          <w:sz w:val="28"/>
          <w:szCs w:val="28"/>
        </w:rPr>
        <w:t>EVALUATIEVERSLAG</w:t>
      </w:r>
    </w:p>
    <w:p w14:paraId="299B5E3E" w14:textId="77777777" w:rsidR="0061073E" w:rsidRDefault="0061073E" w:rsidP="0061073E">
      <w:pPr>
        <w:rPr>
          <w:b/>
          <w:bCs/>
        </w:rPr>
      </w:pPr>
    </w:p>
    <w:p w14:paraId="487B29CE" w14:textId="4159BFFD" w:rsidR="0061073E" w:rsidRPr="0028634A" w:rsidRDefault="0061073E" w:rsidP="0061073E">
      <w:pPr>
        <w:numPr>
          <w:ilvl w:val="0"/>
          <w:numId w:val="7"/>
        </w:numPr>
        <w:rPr>
          <w:lang w:val="nl-NL"/>
        </w:rPr>
      </w:pPr>
      <w:r w:rsidRPr="0028634A">
        <w:rPr>
          <w:lang w:val="nl-NL"/>
        </w:rPr>
        <w:t xml:space="preserve">Zowel van </w:t>
      </w:r>
      <w:r>
        <w:rPr>
          <w:lang w:val="nl-NL"/>
        </w:rPr>
        <w:t>jou</w:t>
      </w:r>
      <w:r w:rsidRPr="0028634A">
        <w:rPr>
          <w:lang w:val="nl-NL"/>
        </w:rPr>
        <w:t xml:space="preserve"> als mentor, als van de student verwachten we aan het eind van deze periode een evaluatieverslag. Hiervoor is een sjabloon te vinden op de website (</w:t>
      </w:r>
      <w:hyperlink r:id="rId11" w:history="1">
        <w:r w:rsidR="00277B45" w:rsidRPr="0098422B">
          <w:rPr>
            <w:rStyle w:val="Hyperlink"/>
            <w:lang w:val="nl-NL"/>
          </w:rPr>
          <w:t>www.ucll.be</w:t>
        </w:r>
      </w:hyperlink>
      <w:r w:rsidR="00277B45">
        <w:rPr>
          <w:lang w:val="nl-NL"/>
        </w:rPr>
        <w:t xml:space="preserve"> </w:t>
      </w:r>
      <w:r w:rsidRPr="0028634A">
        <w:rPr>
          <w:lang w:val="nl-NL"/>
        </w:rPr>
        <w:t>&gt; samenwerken &gt; stages &gt; Bachelor Kleuteronderwijs Diepenbeek &gt; evaluatie</w:t>
      </w:r>
      <w:r>
        <w:rPr>
          <w:lang w:val="nl-NL"/>
        </w:rPr>
        <w:t>)</w:t>
      </w:r>
    </w:p>
    <w:p w14:paraId="37FFABA6" w14:textId="77777777" w:rsidR="0061073E" w:rsidRDefault="0061073E" w:rsidP="0061073E">
      <w:pPr>
        <w:numPr>
          <w:ilvl w:val="1"/>
          <w:numId w:val="7"/>
        </w:numPr>
      </w:pPr>
      <w:r w:rsidRPr="0028634A">
        <w:rPr>
          <w:lang w:val="nl-NL"/>
        </w:rPr>
        <w:t>Beschrijf</w:t>
      </w:r>
      <w:r>
        <w:rPr>
          <w:lang w:val="nl-NL"/>
        </w:rPr>
        <w:t xml:space="preserve"> in het verslag</w:t>
      </w:r>
      <w:r w:rsidRPr="0028634A">
        <w:rPr>
          <w:lang w:val="nl-NL"/>
        </w:rPr>
        <w:t xml:space="preserve"> jouw beeld van de student vanuit de verschillende aspecten van de visie op leraarschap (zie rechterkolom evaluatiedocument UCLL). </w:t>
      </w:r>
    </w:p>
    <w:p w14:paraId="6668DF5C" w14:textId="77777777" w:rsidR="0061073E" w:rsidRPr="00AA4A83" w:rsidRDefault="0061073E" w:rsidP="0061073E">
      <w:pPr>
        <w:numPr>
          <w:ilvl w:val="1"/>
          <w:numId w:val="7"/>
        </w:numPr>
      </w:pPr>
      <w:r w:rsidRPr="0028634A">
        <w:rPr>
          <w:lang w:val="nl-NL"/>
        </w:rPr>
        <w:t>Welke leerkracht wil de student graag zijn voor de kinderen in de klas?</w:t>
      </w:r>
    </w:p>
    <w:p w14:paraId="604DC761" w14:textId="77777777" w:rsidR="0061073E" w:rsidRDefault="0061073E" w:rsidP="0061073E">
      <w:pPr>
        <w:numPr>
          <w:ilvl w:val="1"/>
          <w:numId w:val="7"/>
        </w:numPr>
      </w:pPr>
      <w:r w:rsidRPr="0028634A">
        <w:rPr>
          <w:lang w:val="nl-NL"/>
        </w:rPr>
        <w:t>Waar staat de student nu al in zijn/haar proces? Wat zijn zijn/haar kwaliteiten? Wie is de student nu al als leerkracht?</w:t>
      </w:r>
    </w:p>
    <w:p w14:paraId="22E6B0DA" w14:textId="77777777" w:rsidR="0061073E" w:rsidRDefault="0061073E" w:rsidP="0061073E">
      <w:pPr>
        <w:numPr>
          <w:ilvl w:val="1"/>
          <w:numId w:val="7"/>
        </w:numPr>
      </w:pPr>
      <w:r w:rsidRPr="0028634A">
        <w:rPr>
          <w:lang w:val="nl-NL"/>
        </w:rPr>
        <w:t>Wat zijn zijn/haar uitdagingen en waar wil de student nog naartoe?</w:t>
      </w:r>
    </w:p>
    <w:p w14:paraId="7497C53E" w14:textId="77777777" w:rsidR="003A0039" w:rsidRDefault="003A0039" w:rsidP="008314EB"/>
    <w:p w14:paraId="40914C88" w14:textId="4A8D8CD1" w:rsidR="0061073E" w:rsidRDefault="0061073E" w:rsidP="008314EB">
      <w:r w:rsidRPr="0028634A">
        <w:t>Het lijkt ons uiteraard een meerwaarde als student en mentor(en) samen in gesprek zouden gaan over deze eerste beeldvorming, dit eerste verslag.</w:t>
      </w:r>
      <w:r w:rsidR="008314EB">
        <w:t xml:space="preserve"> </w:t>
      </w:r>
      <w:r w:rsidRPr="0028634A">
        <w:t xml:space="preserve">Je mag nadien het verslag via de student of via mail rechtstreeks aan ons bezorgen </w:t>
      </w:r>
      <w:r w:rsidRPr="000C516E">
        <w:rPr>
          <w:b/>
          <w:bCs/>
        </w:rPr>
        <w:t xml:space="preserve">(liefst voor eind </w:t>
      </w:r>
      <w:r w:rsidR="008F76B2" w:rsidRPr="000C516E">
        <w:rPr>
          <w:b/>
          <w:bCs/>
        </w:rPr>
        <w:t>maart</w:t>
      </w:r>
      <w:r w:rsidRPr="000C516E">
        <w:rPr>
          <w:b/>
          <w:bCs/>
        </w:rPr>
        <w:t>)</w:t>
      </w:r>
      <w:r w:rsidRPr="0028634A">
        <w:t>.</w:t>
      </w:r>
    </w:p>
    <w:p w14:paraId="2131D97F" w14:textId="77777777" w:rsidR="0061073E" w:rsidRDefault="0061073E" w:rsidP="0061073E">
      <w:pPr>
        <w:textAlignment w:val="baseline"/>
        <w:rPr>
          <w:lang w:eastAsia="nl-BE"/>
        </w:rPr>
      </w:pPr>
    </w:p>
    <w:p w14:paraId="3D07C87A" w14:textId="77777777" w:rsidR="00F46E1E" w:rsidRDefault="0061073E" w:rsidP="0061073E">
      <w:pPr>
        <w:textAlignment w:val="baseline"/>
        <w:rPr>
          <w:lang w:eastAsia="nl-BE"/>
        </w:rPr>
      </w:pPr>
      <w:r>
        <w:rPr>
          <w:lang w:eastAsia="nl-BE"/>
        </w:rPr>
        <w:t>Mocht je vragen of bedenkingen hebben, aarzel dan niet om ons te contacteren. </w:t>
      </w:r>
    </w:p>
    <w:p w14:paraId="77070EFE" w14:textId="77777777" w:rsidR="00F46E1E" w:rsidRDefault="00F46E1E" w:rsidP="0061073E">
      <w:pPr>
        <w:textAlignment w:val="baseline"/>
        <w:rPr>
          <w:lang w:eastAsia="nl-BE"/>
        </w:rPr>
      </w:pPr>
    </w:p>
    <w:p w14:paraId="794E81AF" w14:textId="77777777" w:rsidR="003F1D10" w:rsidRDefault="003F1D10" w:rsidP="003F1D10">
      <w:pPr>
        <w:textAlignment w:val="baseline"/>
        <w:rPr>
          <w:color w:val="000000"/>
          <w:lang w:eastAsia="nl-BE"/>
        </w:rPr>
      </w:pPr>
      <w:r w:rsidRPr="0087278D">
        <w:rPr>
          <w:lang w:eastAsia="nl-BE"/>
        </w:rPr>
        <w:t>Wij wensen jou en de student twee fijne en inspirerende stageweken toe en hopen dat jullie kunnen genieten van een deugddoende paasvakantie!</w:t>
      </w:r>
    </w:p>
    <w:p w14:paraId="53D20ACA" w14:textId="77777777" w:rsidR="003F1D10" w:rsidRDefault="003F1D10" w:rsidP="003F1D10">
      <w:pPr>
        <w:rPr>
          <w:color w:val="000000" w:themeColor="text1"/>
          <w:lang w:eastAsia="nl-BE"/>
        </w:rPr>
      </w:pPr>
      <w:r w:rsidRPr="36909DAA">
        <w:rPr>
          <w:lang w:eastAsia="nl-BE"/>
        </w:rPr>
        <w:t> </w:t>
      </w:r>
    </w:p>
    <w:p w14:paraId="3BF4B6BC" w14:textId="77777777" w:rsidR="003F1D10" w:rsidRPr="008B5EA5" w:rsidRDefault="003F1D10" w:rsidP="003F1D10">
      <w:r>
        <w:t>Groeten</w:t>
      </w:r>
    </w:p>
    <w:p w14:paraId="36130B7C" w14:textId="77777777" w:rsidR="003F1D10" w:rsidRDefault="003F1D10" w:rsidP="003F1D10">
      <w:r>
        <w:rPr>
          <w:lang w:eastAsia="nl-BE"/>
        </w:rPr>
        <w:t>Leen, Tim, Evi en Kathleen</w:t>
      </w:r>
    </w:p>
    <w:p w14:paraId="549FC9C0" w14:textId="77777777" w:rsidR="00C26825" w:rsidRDefault="00C26825" w:rsidP="00C26825"/>
    <w:p w14:paraId="110BB108" w14:textId="77777777" w:rsidR="00E26747" w:rsidRPr="00F474B6" w:rsidRDefault="00000000" w:rsidP="00F474B6">
      <w:pPr>
        <w:tabs>
          <w:tab w:val="left" w:pos="356"/>
        </w:tabs>
      </w:pPr>
      <w:hyperlink r:id="rId12" w:history="1">
        <w:r w:rsidR="00F474B6" w:rsidRPr="00DA447E">
          <w:rPr>
            <w:rStyle w:val="Hyperlink"/>
          </w:rPr>
          <w:t>tim.manders@ucll.be</w:t>
        </w:r>
      </w:hyperlink>
    </w:p>
    <w:p w14:paraId="08933110" w14:textId="326E5AFF" w:rsidR="00C26825" w:rsidRPr="00F474B6" w:rsidRDefault="00E26747" w:rsidP="00F474B6">
      <w:r w:rsidRPr="00F474B6">
        <w:br/>
      </w:r>
      <w:hyperlink r:id="rId13" w:history="1">
        <w:r w:rsidRPr="00F474B6">
          <w:rPr>
            <w:rStyle w:val="Hyperlink"/>
          </w:rPr>
          <w:t>evi.saelen@ucll.be</w:t>
        </w:r>
      </w:hyperlink>
      <w:r w:rsidRPr="00F474B6">
        <w:rPr>
          <w:i/>
          <w:iCs/>
        </w:rPr>
        <w:br/>
        <w:t>Dawn, Liese, Emma en Siebe</w:t>
      </w:r>
      <w:r w:rsidRPr="00F474B6">
        <w:br/>
      </w:r>
      <w:r w:rsidRPr="00F474B6">
        <w:br/>
      </w:r>
      <w:hyperlink r:id="rId14" w:history="1">
        <w:r w:rsidRPr="00F474B6">
          <w:rPr>
            <w:rStyle w:val="Hyperlink"/>
          </w:rPr>
          <w:t>leen.remans@ucll.be</w:t>
        </w:r>
      </w:hyperlink>
      <w:r w:rsidRPr="00F474B6">
        <w:t xml:space="preserve"> </w:t>
      </w:r>
      <w:r w:rsidRPr="00F474B6">
        <w:br/>
      </w:r>
      <w:r w:rsidRPr="00F474B6">
        <w:rPr>
          <w:i/>
          <w:iCs/>
        </w:rPr>
        <w:t>Jessica, Carolien, Maud, Lotte B</w:t>
      </w:r>
      <w:r w:rsidR="00A17ECE">
        <w:rPr>
          <w:i/>
          <w:iCs/>
        </w:rPr>
        <w:t>.</w:t>
      </w:r>
      <w:r w:rsidRPr="00F474B6">
        <w:rPr>
          <w:i/>
          <w:iCs/>
        </w:rPr>
        <w:t>, Lotte L</w:t>
      </w:r>
      <w:r w:rsidR="00A17ECE">
        <w:rPr>
          <w:i/>
          <w:iCs/>
        </w:rPr>
        <w:t>.</w:t>
      </w:r>
      <w:r w:rsidRPr="00F474B6">
        <w:rPr>
          <w:i/>
          <w:iCs/>
        </w:rPr>
        <w:t xml:space="preserve"> en Emmelie</w:t>
      </w:r>
      <w:r w:rsidRPr="00F474B6">
        <w:rPr>
          <w:i/>
          <w:iCs/>
        </w:rPr>
        <w:br/>
      </w:r>
      <w:r w:rsidRPr="00F474B6">
        <w:rPr>
          <w:i/>
          <w:iCs/>
        </w:rPr>
        <w:br/>
      </w:r>
      <w:hyperlink r:id="rId15" w:history="1">
        <w:r w:rsidRPr="00F474B6">
          <w:rPr>
            <w:rStyle w:val="Hyperlink"/>
          </w:rPr>
          <w:t>kathleen.roosen@ucll.be</w:t>
        </w:r>
      </w:hyperlink>
      <w:r w:rsidRPr="00F474B6">
        <w:br/>
      </w:r>
      <w:r w:rsidRPr="00F474B6">
        <w:rPr>
          <w:i/>
          <w:iCs/>
        </w:rPr>
        <w:t>Rabia, Amber G</w:t>
      </w:r>
      <w:r w:rsidR="00564024">
        <w:rPr>
          <w:i/>
          <w:iCs/>
        </w:rPr>
        <w:t>.</w:t>
      </w:r>
      <w:r w:rsidRPr="00F474B6">
        <w:rPr>
          <w:i/>
          <w:iCs/>
        </w:rPr>
        <w:t>, Elien, Danousha, Esther, Amélie en Rune</w:t>
      </w:r>
    </w:p>
    <w:sectPr w:rsidR="00C26825" w:rsidRPr="00F474B6" w:rsidSect="009E6ED7">
      <w:pgSz w:w="11906" w:h="16838"/>
      <w:pgMar w:top="1417" w:right="1417" w:bottom="1417" w:left="1417" w:header="708" w:footer="708" w:gutter="0"/>
      <w:pgBorders w:offsetFrom="page">
        <w:top w:val="single" w:sz="36" w:space="24" w:color="98D2F2"/>
        <w:left w:val="single" w:sz="36" w:space="24" w:color="98D2F2"/>
        <w:bottom w:val="single" w:sz="36" w:space="24" w:color="98D2F2"/>
        <w:right w:val="single" w:sz="36" w:space="24" w:color="98D2F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charset w:val="00"/>
    <w:family w:val="auto"/>
    <w:pitch w:val="variable"/>
    <w:sig w:usb0="00000007" w:usb1="00000000" w:usb2="00000000" w:usb3="00000000" w:csb0="00000083" w:csb1="00000000"/>
  </w:font>
  <w:font w:name="Novecento Cond UltraBold">
    <w:altName w:val="Calibri"/>
    <w:panose1 w:val="00000000000000000000"/>
    <w:charset w:val="4D"/>
    <w:family w:val="auto"/>
    <w:notTrueType/>
    <w:pitch w:val="variable"/>
    <w:sig w:usb0="00000007" w:usb1="00000000" w:usb2="00000000" w:usb3="00000000" w:csb0="00000093" w:csb1="00000000"/>
  </w:font>
  <w:font w:name="Novecento Narrow UltraBold">
    <w:altName w:val="Calibri"/>
    <w:panose1 w:val="00000000000000000000"/>
    <w:charset w:val="4D"/>
    <w:family w:val="auto"/>
    <w:notTrueType/>
    <w:pitch w:val="variable"/>
    <w:sig w:usb0="00000007" w:usb1="00000000" w:usb2="00000000" w:usb3="00000000" w:csb0="00000093" w:csb1="00000000"/>
  </w:font>
  <w:font w:name="Novecento Cond D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ovecento UltraBold">
    <w:altName w:val="Calibri"/>
    <w:panose1 w:val="00000000000000000000"/>
    <w:charset w:val="4D"/>
    <w:family w:val="auto"/>
    <w:notTrueType/>
    <w:pitch w:val="variable"/>
    <w:sig w:usb0="00000007" w:usb1="00000000" w:usb2="00000000" w:usb3="00000000" w:csb0="00000093" w:csb1="00000000"/>
  </w:font>
  <w:font w:name="Aleo Light">
    <w:charset w:val="00"/>
    <w:family w:val="auto"/>
    <w:pitch w:val="variable"/>
    <w:sig w:usb0="00000007"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10"/>
    <w:multiLevelType w:val="hybridMultilevel"/>
    <w:tmpl w:val="ACACE228"/>
    <w:lvl w:ilvl="0" w:tplc="CA40A8BC">
      <w:start w:val="1"/>
      <w:numFmt w:val="bullet"/>
      <w:lvlText w:val="•"/>
      <w:lvlJc w:val="left"/>
      <w:pPr>
        <w:tabs>
          <w:tab w:val="num" w:pos="360"/>
        </w:tabs>
        <w:ind w:left="360" w:hanging="360"/>
      </w:pPr>
      <w:rPr>
        <w:rFonts w:ascii="Arial" w:hAnsi="Arial" w:hint="default"/>
      </w:rPr>
    </w:lvl>
    <w:lvl w:ilvl="1" w:tplc="A0C2D032">
      <w:start w:val="1"/>
      <w:numFmt w:val="bullet"/>
      <w:lvlText w:val="•"/>
      <w:lvlJc w:val="left"/>
      <w:pPr>
        <w:tabs>
          <w:tab w:val="num" w:pos="1080"/>
        </w:tabs>
        <w:ind w:left="1080" w:hanging="360"/>
      </w:pPr>
      <w:rPr>
        <w:rFonts w:ascii="Arial" w:hAnsi="Arial" w:hint="default"/>
      </w:rPr>
    </w:lvl>
    <w:lvl w:ilvl="2" w:tplc="9EE66F90" w:tentative="1">
      <w:start w:val="1"/>
      <w:numFmt w:val="bullet"/>
      <w:lvlText w:val="•"/>
      <w:lvlJc w:val="left"/>
      <w:pPr>
        <w:tabs>
          <w:tab w:val="num" w:pos="1800"/>
        </w:tabs>
        <w:ind w:left="1800" w:hanging="360"/>
      </w:pPr>
      <w:rPr>
        <w:rFonts w:ascii="Arial" w:hAnsi="Arial" w:hint="default"/>
      </w:rPr>
    </w:lvl>
    <w:lvl w:ilvl="3" w:tplc="88B624AE" w:tentative="1">
      <w:start w:val="1"/>
      <w:numFmt w:val="bullet"/>
      <w:lvlText w:val="•"/>
      <w:lvlJc w:val="left"/>
      <w:pPr>
        <w:tabs>
          <w:tab w:val="num" w:pos="2520"/>
        </w:tabs>
        <w:ind w:left="2520" w:hanging="360"/>
      </w:pPr>
      <w:rPr>
        <w:rFonts w:ascii="Arial" w:hAnsi="Arial" w:hint="default"/>
      </w:rPr>
    </w:lvl>
    <w:lvl w:ilvl="4" w:tplc="6E0AFC38" w:tentative="1">
      <w:start w:val="1"/>
      <w:numFmt w:val="bullet"/>
      <w:lvlText w:val="•"/>
      <w:lvlJc w:val="left"/>
      <w:pPr>
        <w:tabs>
          <w:tab w:val="num" w:pos="3240"/>
        </w:tabs>
        <w:ind w:left="3240" w:hanging="360"/>
      </w:pPr>
      <w:rPr>
        <w:rFonts w:ascii="Arial" w:hAnsi="Arial" w:hint="default"/>
      </w:rPr>
    </w:lvl>
    <w:lvl w:ilvl="5" w:tplc="78A02CC0" w:tentative="1">
      <w:start w:val="1"/>
      <w:numFmt w:val="bullet"/>
      <w:lvlText w:val="•"/>
      <w:lvlJc w:val="left"/>
      <w:pPr>
        <w:tabs>
          <w:tab w:val="num" w:pos="3960"/>
        </w:tabs>
        <w:ind w:left="3960" w:hanging="360"/>
      </w:pPr>
      <w:rPr>
        <w:rFonts w:ascii="Arial" w:hAnsi="Arial" w:hint="default"/>
      </w:rPr>
    </w:lvl>
    <w:lvl w:ilvl="6" w:tplc="432A27E8" w:tentative="1">
      <w:start w:val="1"/>
      <w:numFmt w:val="bullet"/>
      <w:lvlText w:val="•"/>
      <w:lvlJc w:val="left"/>
      <w:pPr>
        <w:tabs>
          <w:tab w:val="num" w:pos="4680"/>
        </w:tabs>
        <w:ind w:left="4680" w:hanging="360"/>
      </w:pPr>
      <w:rPr>
        <w:rFonts w:ascii="Arial" w:hAnsi="Arial" w:hint="default"/>
      </w:rPr>
    </w:lvl>
    <w:lvl w:ilvl="7" w:tplc="4080FE3C" w:tentative="1">
      <w:start w:val="1"/>
      <w:numFmt w:val="bullet"/>
      <w:lvlText w:val="•"/>
      <w:lvlJc w:val="left"/>
      <w:pPr>
        <w:tabs>
          <w:tab w:val="num" w:pos="5400"/>
        </w:tabs>
        <w:ind w:left="5400" w:hanging="360"/>
      </w:pPr>
      <w:rPr>
        <w:rFonts w:ascii="Arial" w:hAnsi="Arial" w:hint="default"/>
      </w:rPr>
    </w:lvl>
    <w:lvl w:ilvl="8" w:tplc="F02A2C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F85F84"/>
    <w:multiLevelType w:val="hybridMultilevel"/>
    <w:tmpl w:val="16EE0C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30F0BC3"/>
    <w:multiLevelType w:val="hybridMultilevel"/>
    <w:tmpl w:val="DC3EC092"/>
    <w:lvl w:ilvl="0" w:tplc="587C06F2">
      <w:start w:val="1"/>
      <w:numFmt w:val="bullet"/>
      <w:lvlText w:val="•"/>
      <w:lvlJc w:val="left"/>
      <w:pPr>
        <w:tabs>
          <w:tab w:val="num" w:pos="720"/>
        </w:tabs>
        <w:ind w:left="720" w:hanging="360"/>
      </w:pPr>
      <w:rPr>
        <w:rFonts w:ascii="Arial" w:hAnsi="Arial" w:hint="default"/>
      </w:rPr>
    </w:lvl>
    <w:lvl w:ilvl="1" w:tplc="F56E3DD6" w:tentative="1">
      <w:start w:val="1"/>
      <w:numFmt w:val="bullet"/>
      <w:lvlText w:val="•"/>
      <w:lvlJc w:val="left"/>
      <w:pPr>
        <w:tabs>
          <w:tab w:val="num" w:pos="1440"/>
        </w:tabs>
        <w:ind w:left="1440" w:hanging="360"/>
      </w:pPr>
      <w:rPr>
        <w:rFonts w:ascii="Arial" w:hAnsi="Arial" w:hint="default"/>
      </w:rPr>
    </w:lvl>
    <w:lvl w:ilvl="2" w:tplc="B250362C" w:tentative="1">
      <w:start w:val="1"/>
      <w:numFmt w:val="bullet"/>
      <w:lvlText w:val="•"/>
      <w:lvlJc w:val="left"/>
      <w:pPr>
        <w:tabs>
          <w:tab w:val="num" w:pos="2160"/>
        </w:tabs>
        <w:ind w:left="2160" w:hanging="360"/>
      </w:pPr>
      <w:rPr>
        <w:rFonts w:ascii="Arial" w:hAnsi="Arial" w:hint="default"/>
      </w:rPr>
    </w:lvl>
    <w:lvl w:ilvl="3" w:tplc="A72277A2" w:tentative="1">
      <w:start w:val="1"/>
      <w:numFmt w:val="bullet"/>
      <w:lvlText w:val="•"/>
      <w:lvlJc w:val="left"/>
      <w:pPr>
        <w:tabs>
          <w:tab w:val="num" w:pos="2880"/>
        </w:tabs>
        <w:ind w:left="2880" w:hanging="360"/>
      </w:pPr>
      <w:rPr>
        <w:rFonts w:ascii="Arial" w:hAnsi="Arial" w:hint="default"/>
      </w:rPr>
    </w:lvl>
    <w:lvl w:ilvl="4" w:tplc="2752F266" w:tentative="1">
      <w:start w:val="1"/>
      <w:numFmt w:val="bullet"/>
      <w:lvlText w:val="•"/>
      <w:lvlJc w:val="left"/>
      <w:pPr>
        <w:tabs>
          <w:tab w:val="num" w:pos="3600"/>
        </w:tabs>
        <w:ind w:left="3600" w:hanging="360"/>
      </w:pPr>
      <w:rPr>
        <w:rFonts w:ascii="Arial" w:hAnsi="Arial" w:hint="default"/>
      </w:rPr>
    </w:lvl>
    <w:lvl w:ilvl="5" w:tplc="D7B25B0E" w:tentative="1">
      <w:start w:val="1"/>
      <w:numFmt w:val="bullet"/>
      <w:lvlText w:val="•"/>
      <w:lvlJc w:val="left"/>
      <w:pPr>
        <w:tabs>
          <w:tab w:val="num" w:pos="4320"/>
        </w:tabs>
        <w:ind w:left="4320" w:hanging="360"/>
      </w:pPr>
      <w:rPr>
        <w:rFonts w:ascii="Arial" w:hAnsi="Arial" w:hint="default"/>
      </w:rPr>
    </w:lvl>
    <w:lvl w:ilvl="6" w:tplc="9092BD08" w:tentative="1">
      <w:start w:val="1"/>
      <w:numFmt w:val="bullet"/>
      <w:lvlText w:val="•"/>
      <w:lvlJc w:val="left"/>
      <w:pPr>
        <w:tabs>
          <w:tab w:val="num" w:pos="5040"/>
        </w:tabs>
        <w:ind w:left="5040" w:hanging="360"/>
      </w:pPr>
      <w:rPr>
        <w:rFonts w:ascii="Arial" w:hAnsi="Arial" w:hint="default"/>
      </w:rPr>
    </w:lvl>
    <w:lvl w:ilvl="7" w:tplc="5DB6A0B0" w:tentative="1">
      <w:start w:val="1"/>
      <w:numFmt w:val="bullet"/>
      <w:lvlText w:val="•"/>
      <w:lvlJc w:val="left"/>
      <w:pPr>
        <w:tabs>
          <w:tab w:val="num" w:pos="5760"/>
        </w:tabs>
        <w:ind w:left="5760" w:hanging="360"/>
      </w:pPr>
      <w:rPr>
        <w:rFonts w:ascii="Arial" w:hAnsi="Arial" w:hint="default"/>
      </w:rPr>
    </w:lvl>
    <w:lvl w:ilvl="8" w:tplc="E8B61C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ED2CD9"/>
    <w:multiLevelType w:val="hybridMultilevel"/>
    <w:tmpl w:val="868E61FC"/>
    <w:lvl w:ilvl="0" w:tplc="81B8FCC0">
      <w:start w:val="1"/>
      <w:numFmt w:val="bullet"/>
      <w:lvlText w:val=""/>
      <w:lvlJc w:val="left"/>
      <w:pPr>
        <w:tabs>
          <w:tab w:val="num" w:pos="360"/>
        </w:tabs>
        <w:ind w:left="360" w:hanging="360"/>
      </w:pPr>
      <w:rPr>
        <w:rFonts w:ascii="Wingdings" w:hAnsi="Wingdings" w:hint="default"/>
      </w:rPr>
    </w:lvl>
    <w:lvl w:ilvl="1" w:tplc="0060E51E">
      <w:start w:val="1"/>
      <w:numFmt w:val="bullet"/>
      <w:lvlText w:val=""/>
      <w:lvlJc w:val="left"/>
      <w:pPr>
        <w:tabs>
          <w:tab w:val="num" w:pos="1080"/>
        </w:tabs>
        <w:ind w:left="1080" w:hanging="360"/>
      </w:pPr>
      <w:rPr>
        <w:rFonts w:ascii="Wingdings" w:hAnsi="Wingdings" w:hint="default"/>
      </w:rPr>
    </w:lvl>
    <w:lvl w:ilvl="2" w:tplc="69FC85B4">
      <w:start w:val="1"/>
      <w:numFmt w:val="bullet"/>
      <w:lvlText w:val=""/>
      <w:lvlJc w:val="left"/>
      <w:pPr>
        <w:tabs>
          <w:tab w:val="num" w:pos="1800"/>
        </w:tabs>
        <w:ind w:left="1800" w:hanging="360"/>
      </w:pPr>
      <w:rPr>
        <w:rFonts w:ascii="Wingdings" w:hAnsi="Wingdings" w:hint="default"/>
      </w:rPr>
    </w:lvl>
    <w:lvl w:ilvl="3" w:tplc="E1369752">
      <w:numFmt w:val="bullet"/>
      <w:lvlText w:val=""/>
      <w:lvlJc w:val="left"/>
      <w:pPr>
        <w:tabs>
          <w:tab w:val="num" w:pos="2520"/>
        </w:tabs>
        <w:ind w:left="2520" w:hanging="360"/>
      </w:pPr>
      <w:rPr>
        <w:rFonts w:ascii="Wingdings" w:hAnsi="Wingdings" w:hint="default"/>
      </w:rPr>
    </w:lvl>
    <w:lvl w:ilvl="4" w:tplc="BB00955C" w:tentative="1">
      <w:start w:val="1"/>
      <w:numFmt w:val="bullet"/>
      <w:lvlText w:val=""/>
      <w:lvlJc w:val="left"/>
      <w:pPr>
        <w:tabs>
          <w:tab w:val="num" w:pos="3240"/>
        </w:tabs>
        <w:ind w:left="3240" w:hanging="360"/>
      </w:pPr>
      <w:rPr>
        <w:rFonts w:ascii="Wingdings" w:hAnsi="Wingdings" w:hint="default"/>
      </w:rPr>
    </w:lvl>
    <w:lvl w:ilvl="5" w:tplc="78386740" w:tentative="1">
      <w:start w:val="1"/>
      <w:numFmt w:val="bullet"/>
      <w:lvlText w:val=""/>
      <w:lvlJc w:val="left"/>
      <w:pPr>
        <w:tabs>
          <w:tab w:val="num" w:pos="3960"/>
        </w:tabs>
        <w:ind w:left="3960" w:hanging="360"/>
      </w:pPr>
      <w:rPr>
        <w:rFonts w:ascii="Wingdings" w:hAnsi="Wingdings" w:hint="default"/>
      </w:rPr>
    </w:lvl>
    <w:lvl w:ilvl="6" w:tplc="8ED88D84" w:tentative="1">
      <w:start w:val="1"/>
      <w:numFmt w:val="bullet"/>
      <w:lvlText w:val=""/>
      <w:lvlJc w:val="left"/>
      <w:pPr>
        <w:tabs>
          <w:tab w:val="num" w:pos="4680"/>
        </w:tabs>
        <w:ind w:left="4680" w:hanging="360"/>
      </w:pPr>
      <w:rPr>
        <w:rFonts w:ascii="Wingdings" w:hAnsi="Wingdings" w:hint="default"/>
      </w:rPr>
    </w:lvl>
    <w:lvl w:ilvl="7" w:tplc="685E6C4E" w:tentative="1">
      <w:start w:val="1"/>
      <w:numFmt w:val="bullet"/>
      <w:lvlText w:val=""/>
      <w:lvlJc w:val="left"/>
      <w:pPr>
        <w:tabs>
          <w:tab w:val="num" w:pos="5400"/>
        </w:tabs>
        <w:ind w:left="5400" w:hanging="360"/>
      </w:pPr>
      <w:rPr>
        <w:rFonts w:ascii="Wingdings" w:hAnsi="Wingdings" w:hint="default"/>
      </w:rPr>
    </w:lvl>
    <w:lvl w:ilvl="8" w:tplc="544431A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506DE8"/>
    <w:multiLevelType w:val="hybridMultilevel"/>
    <w:tmpl w:val="45FA1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0E722FA"/>
    <w:multiLevelType w:val="hybridMultilevel"/>
    <w:tmpl w:val="18A60BB6"/>
    <w:lvl w:ilvl="0" w:tplc="9170F6CA">
      <w:start w:val="1"/>
      <w:numFmt w:val="bullet"/>
      <w:lvlText w:val="•"/>
      <w:lvlJc w:val="left"/>
      <w:pPr>
        <w:tabs>
          <w:tab w:val="num" w:pos="720"/>
        </w:tabs>
        <w:ind w:left="720" w:hanging="360"/>
      </w:pPr>
      <w:rPr>
        <w:rFonts w:ascii="Arial" w:hAnsi="Arial" w:hint="default"/>
      </w:rPr>
    </w:lvl>
    <w:lvl w:ilvl="1" w:tplc="51EC41EE">
      <w:numFmt w:val="bullet"/>
      <w:lvlText w:val=""/>
      <w:lvlJc w:val="left"/>
      <w:pPr>
        <w:tabs>
          <w:tab w:val="num" w:pos="1440"/>
        </w:tabs>
        <w:ind w:left="1440" w:hanging="360"/>
      </w:pPr>
      <w:rPr>
        <w:rFonts w:ascii="Wingdings" w:hAnsi="Wingdings" w:hint="default"/>
      </w:rPr>
    </w:lvl>
    <w:lvl w:ilvl="2" w:tplc="96E67C32" w:tentative="1">
      <w:start w:val="1"/>
      <w:numFmt w:val="bullet"/>
      <w:lvlText w:val="•"/>
      <w:lvlJc w:val="left"/>
      <w:pPr>
        <w:tabs>
          <w:tab w:val="num" w:pos="2160"/>
        </w:tabs>
        <w:ind w:left="2160" w:hanging="360"/>
      </w:pPr>
      <w:rPr>
        <w:rFonts w:ascii="Arial" w:hAnsi="Arial" w:hint="default"/>
      </w:rPr>
    </w:lvl>
    <w:lvl w:ilvl="3" w:tplc="0EC4C32C" w:tentative="1">
      <w:start w:val="1"/>
      <w:numFmt w:val="bullet"/>
      <w:lvlText w:val="•"/>
      <w:lvlJc w:val="left"/>
      <w:pPr>
        <w:tabs>
          <w:tab w:val="num" w:pos="2880"/>
        </w:tabs>
        <w:ind w:left="2880" w:hanging="360"/>
      </w:pPr>
      <w:rPr>
        <w:rFonts w:ascii="Arial" w:hAnsi="Arial" w:hint="default"/>
      </w:rPr>
    </w:lvl>
    <w:lvl w:ilvl="4" w:tplc="23AA81B0" w:tentative="1">
      <w:start w:val="1"/>
      <w:numFmt w:val="bullet"/>
      <w:lvlText w:val="•"/>
      <w:lvlJc w:val="left"/>
      <w:pPr>
        <w:tabs>
          <w:tab w:val="num" w:pos="3600"/>
        </w:tabs>
        <w:ind w:left="3600" w:hanging="360"/>
      </w:pPr>
      <w:rPr>
        <w:rFonts w:ascii="Arial" w:hAnsi="Arial" w:hint="default"/>
      </w:rPr>
    </w:lvl>
    <w:lvl w:ilvl="5" w:tplc="9DDC76D2" w:tentative="1">
      <w:start w:val="1"/>
      <w:numFmt w:val="bullet"/>
      <w:lvlText w:val="•"/>
      <w:lvlJc w:val="left"/>
      <w:pPr>
        <w:tabs>
          <w:tab w:val="num" w:pos="4320"/>
        </w:tabs>
        <w:ind w:left="4320" w:hanging="360"/>
      </w:pPr>
      <w:rPr>
        <w:rFonts w:ascii="Arial" w:hAnsi="Arial" w:hint="default"/>
      </w:rPr>
    </w:lvl>
    <w:lvl w:ilvl="6" w:tplc="CF4E9676" w:tentative="1">
      <w:start w:val="1"/>
      <w:numFmt w:val="bullet"/>
      <w:lvlText w:val="•"/>
      <w:lvlJc w:val="left"/>
      <w:pPr>
        <w:tabs>
          <w:tab w:val="num" w:pos="5040"/>
        </w:tabs>
        <w:ind w:left="5040" w:hanging="360"/>
      </w:pPr>
      <w:rPr>
        <w:rFonts w:ascii="Arial" w:hAnsi="Arial" w:hint="default"/>
      </w:rPr>
    </w:lvl>
    <w:lvl w:ilvl="7" w:tplc="C4D0E6E0" w:tentative="1">
      <w:start w:val="1"/>
      <w:numFmt w:val="bullet"/>
      <w:lvlText w:val="•"/>
      <w:lvlJc w:val="left"/>
      <w:pPr>
        <w:tabs>
          <w:tab w:val="num" w:pos="5760"/>
        </w:tabs>
        <w:ind w:left="5760" w:hanging="360"/>
      </w:pPr>
      <w:rPr>
        <w:rFonts w:ascii="Arial" w:hAnsi="Arial" w:hint="default"/>
      </w:rPr>
    </w:lvl>
    <w:lvl w:ilvl="8" w:tplc="DF3800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D6096"/>
    <w:multiLevelType w:val="hybridMultilevel"/>
    <w:tmpl w:val="756E87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E44744"/>
    <w:multiLevelType w:val="hybridMultilevel"/>
    <w:tmpl w:val="7EC0EB1C"/>
    <w:lvl w:ilvl="0" w:tplc="2BBAC79A">
      <w:start w:val="1"/>
      <w:numFmt w:val="bullet"/>
      <w:lvlText w:val="•"/>
      <w:lvlJc w:val="left"/>
      <w:pPr>
        <w:tabs>
          <w:tab w:val="num" w:pos="720"/>
        </w:tabs>
        <w:ind w:left="720" w:hanging="360"/>
      </w:pPr>
      <w:rPr>
        <w:rFonts w:ascii="Arial" w:hAnsi="Arial" w:hint="default"/>
      </w:rPr>
    </w:lvl>
    <w:lvl w:ilvl="1" w:tplc="FBCC7AC2" w:tentative="1">
      <w:start w:val="1"/>
      <w:numFmt w:val="bullet"/>
      <w:lvlText w:val="•"/>
      <w:lvlJc w:val="left"/>
      <w:pPr>
        <w:tabs>
          <w:tab w:val="num" w:pos="1440"/>
        </w:tabs>
        <w:ind w:left="1440" w:hanging="360"/>
      </w:pPr>
      <w:rPr>
        <w:rFonts w:ascii="Arial" w:hAnsi="Arial" w:hint="default"/>
      </w:rPr>
    </w:lvl>
    <w:lvl w:ilvl="2" w:tplc="C0065F96" w:tentative="1">
      <w:start w:val="1"/>
      <w:numFmt w:val="bullet"/>
      <w:lvlText w:val="•"/>
      <w:lvlJc w:val="left"/>
      <w:pPr>
        <w:tabs>
          <w:tab w:val="num" w:pos="2160"/>
        </w:tabs>
        <w:ind w:left="2160" w:hanging="360"/>
      </w:pPr>
      <w:rPr>
        <w:rFonts w:ascii="Arial" w:hAnsi="Arial" w:hint="default"/>
      </w:rPr>
    </w:lvl>
    <w:lvl w:ilvl="3" w:tplc="6A5497BE" w:tentative="1">
      <w:start w:val="1"/>
      <w:numFmt w:val="bullet"/>
      <w:lvlText w:val="•"/>
      <w:lvlJc w:val="left"/>
      <w:pPr>
        <w:tabs>
          <w:tab w:val="num" w:pos="2880"/>
        </w:tabs>
        <w:ind w:left="2880" w:hanging="360"/>
      </w:pPr>
      <w:rPr>
        <w:rFonts w:ascii="Arial" w:hAnsi="Arial" w:hint="default"/>
      </w:rPr>
    </w:lvl>
    <w:lvl w:ilvl="4" w:tplc="E1EE0C86" w:tentative="1">
      <w:start w:val="1"/>
      <w:numFmt w:val="bullet"/>
      <w:lvlText w:val="•"/>
      <w:lvlJc w:val="left"/>
      <w:pPr>
        <w:tabs>
          <w:tab w:val="num" w:pos="3600"/>
        </w:tabs>
        <w:ind w:left="3600" w:hanging="360"/>
      </w:pPr>
      <w:rPr>
        <w:rFonts w:ascii="Arial" w:hAnsi="Arial" w:hint="default"/>
      </w:rPr>
    </w:lvl>
    <w:lvl w:ilvl="5" w:tplc="EC3A1F00" w:tentative="1">
      <w:start w:val="1"/>
      <w:numFmt w:val="bullet"/>
      <w:lvlText w:val="•"/>
      <w:lvlJc w:val="left"/>
      <w:pPr>
        <w:tabs>
          <w:tab w:val="num" w:pos="4320"/>
        </w:tabs>
        <w:ind w:left="4320" w:hanging="360"/>
      </w:pPr>
      <w:rPr>
        <w:rFonts w:ascii="Arial" w:hAnsi="Arial" w:hint="default"/>
      </w:rPr>
    </w:lvl>
    <w:lvl w:ilvl="6" w:tplc="9BFE02E8" w:tentative="1">
      <w:start w:val="1"/>
      <w:numFmt w:val="bullet"/>
      <w:lvlText w:val="•"/>
      <w:lvlJc w:val="left"/>
      <w:pPr>
        <w:tabs>
          <w:tab w:val="num" w:pos="5040"/>
        </w:tabs>
        <w:ind w:left="5040" w:hanging="360"/>
      </w:pPr>
      <w:rPr>
        <w:rFonts w:ascii="Arial" w:hAnsi="Arial" w:hint="default"/>
      </w:rPr>
    </w:lvl>
    <w:lvl w:ilvl="7" w:tplc="CF84B166" w:tentative="1">
      <w:start w:val="1"/>
      <w:numFmt w:val="bullet"/>
      <w:lvlText w:val="•"/>
      <w:lvlJc w:val="left"/>
      <w:pPr>
        <w:tabs>
          <w:tab w:val="num" w:pos="5760"/>
        </w:tabs>
        <w:ind w:left="5760" w:hanging="360"/>
      </w:pPr>
      <w:rPr>
        <w:rFonts w:ascii="Arial" w:hAnsi="Arial" w:hint="default"/>
      </w:rPr>
    </w:lvl>
    <w:lvl w:ilvl="8" w:tplc="466E76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6318C0"/>
    <w:multiLevelType w:val="hybridMultilevel"/>
    <w:tmpl w:val="86BC7C90"/>
    <w:lvl w:ilvl="0" w:tplc="FD6E0AAE">
      <w:start w:val="1"/>
      <w:numFmt w:val="bullet"/>
      <w:lvlText w:val="•"/>
      <w:lvlJc w:val="left"/>
      <w:pPr>
        <w:tabs>
          <w:tab w:val="num" w:pos="720"/>
        </w:tabs>
        <w:ind w:left="720" w:hanging="360"/>
      </w:pPr>
      <w:rPr>
        <w:rFonts w:ascii="Arial" w:hAnsi="Arial" w:hint="default"/>
      </w:rPr>
    </w:lvl>
    <w:lvl w:ilvl="1" w:tplc="236A1702" w:tentative="1">
      <w:start w:val="1"/>
      <w:numFmt w:val="bullet"/>
      <w:lvlText w:val="•"/>
      <w:lvlJc w:val="left"/>
      <w:pPr>
        <w:tabs>
          <w:tab w:val="num" w:pos="1440"/>
        </w:tabs>
        <w:ind w:left="1440" w:hanging="360"/>
      </w:pPr>
      <w:rPr>
        <w:rFonts w:ascii="Arial" w:hAnsi="Arial" w:hint="default"/>
      </w:rPr>
    </w:lvl>
    <w:lvl w:ilvl="2" w:tplc="0E7E42BC" w:tentative="1">
      <w:start w:val="1"/>
      <w:numFmt w:val="bullet"/>
      <w:lvlText w:val="•"/>
      <w:lvlJc w:val="left"/>
      <w:pPr>
        <w:tabs>
          <w:tab w:val="num" w:pos="2160"/>
        </w:tabs>
        <w:ind w:left="2160" w:hanging="360"/>
      </w:pPr>
      <w:rPr>
        <w:rFonts w:ascii="Arial" w:hAnsi="Arial" w:hint="default"/>
      </w:rPr>
    </w:lvl>
    <w:lvl w:ilvl="3" w:tplc="8FB24330" w:tentative="1">
      <w:start w:val="1"/>
      <w:numFmt w:val="bullet"/>
      <w:lvlText w:val="•"/>
      <w:lvlJc w:val="left"/>
      <w:pPr>
        <w:tabs>
          <w:tab w:val="num" w:pos="2880"/>
        </w:tabs>
        <w:ind w:left="2880" w:hanging="360"/>
      </w:pPr>
      <w:rPr>
        <w:rFonts w:ascii="Arial" w:hAnsi="Arial" w:hint="default"/>
      </w:rPr>
    </w:lvl>
    <w:lvl w:ilvl="4" w:tplc="F94EB1C6" w:tentative="1">
      <w:start w:val="1"/>
      <w:numFmt w:val="bullet"/>
      <w:lvlText w:val="•"/>
      <w:lvlJc w:val="left"/>
      <w:pPr>
        <w:tabs>
          <w:tab w:val="num" w:pos="3600"/>
        </w:tabs>
        <w:ind w:left="3600" w:hanging="360"/>
      </w:pPr>
      <w:rPr>
        <w:rFonts w:ascii="Arial" w:hAnsi="Arial" w:hint="default"/>
      </w:rPr>
    </w:lvl>
    <w:lvl w:ilvl="5" w:tplc="7A8241E8" w:tentative="1">
      <w:start w:val="1"/>
      <w:numFmt w:val="bullet"/>
      <w:lvlText w:val="•"/>
      <w:lvlJc w:val="left"/>
      <w:pPr>
        <w:tabs>
          <w:tab w:val="num" w:pos="4320"/>
        </w:tabs>
        <w:ind w:left="4320" w:hanging="360"/>
      </w:pPr>
      <w:rPr>
        <w:rFonts w:ascii="Arial" w:hAnsi="Arial" w:hint="default"/>
      </w:rPr>
    </w:lvl>
    <w:lvl w:ilvl="6" w:tplc="B3543DFE" w:tentative="1">
      <w:start w:val="1"/>
      <w:numFmt w:val="bullet"/>
      <w:lvlText w:val="•"/>
      <w:lvlJc w:val="left"/>
      <w:pPr>
        <w:tabs>
          <w:tab w:val="num" w:pos="5040"/>
        </w:tabs>
        <w:ind w:left="5040" w:hanging="360"/>
      </w:pPr>
      <w:rPr>
        <w:rFonts w:ascii="Arial" w:hAnsi="Arial" w:hint="default"/>
      </w:rPr>
    </w:lvl>
    <w:lvl w:ilvl="7" w:tplc="C29427D0" w:tentative="1">
      <w:start w:val="1"/>
      <w:numFmt w:val="bullet"/>
      <w:lvlText w:val="•"/>
      <w:lvlJc w:val="left"/>
      <w:pPr>
        <w:tabs>
          <w:tab w:val="num" w:pos="5760"/>
        </w:tabs>
        <w:ind w:left="5760" w:hanging="360"/>
      </w:pPr>
      <w:rPr>
        <w:rFonts w:ascii="Arial" w:hAnsi="Arial" w:hint="default"/>
      </w:rPr>
    </w:lvl>
    <w:lvl w:ilvl="8" w:tplc="BAA26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AD4D1D"/>
    <w:multiLevelType w:val="hybridMultilevel"/>
    <w:tmpl w:val="FC9A58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F4514F0"/>
    <w:multiLevelType w:val="hybridMultilevel"/>
    <w:tmpl w:val="E8B4C80C"/>
    <w:lvl w:ilvl="0" w:tplc="1BD4096C">
      <w:start w:val="1"/>
      <w:numFmt w:val="bullet"/>
      <w:lvlText w:val="•"/>
      <w:lvlJc w:val="left"/>
      <w:pPr>
        <w:tabs>
          <w:tab w:val="num" w:pos="720"/>
        </w:tabs>
        <w:ind w:left="720" w:hanging="360"/>
      </w:pPr>
      <w:rPr>
        <w:rFonts w:ascii="Arial" w:hAnsi="Arial" w:hint="default"/>
      </w:rPr>
    </w:lvl>
    <w:lvl w:ilvl="1" w:tplc="BF1ACD9C" w:tentative="1">
      <w:start w:val="1"/>
      <w:numFmt w:val="bullet"/>
      <w:lvlText w:val="•"/>
      <w:lvlJc w:val="left"/>
      <w:pPr>
        <w:tabs>
          <w:tab w:val="num" w:pos="1440"/>
        </w:tabs>
        <w:ind w:left="1440" w:hanging="360"/>
      </w:pPr>
      <w:rPr>
        <w:rFonts w:ascii="Arial" w:hAnsi="Arial" w:hint="default"/>
      </w:rPr>
    </w:lvl>
    <w:lvl w:ilvl="2" w:tplc="53F40B02" w:tentative="1">
      <w:start w:val="1"/>
      <w:numFmt w:val="bullet"/>
      <w:lvlText w:val="•"/>
      <w:lvlJc w:val="left"/>
      <w:pPr>
        <w:tabs>
          <w:tab w:val="num" w:pos="2160"/>
        </w:tabs>
        <w:ind w:left="2160" w:hanging="360"/>
      </w:pPr>
      <w:rPr>
        <w:rFonts w:ascii="Arial" w:hAnsi="Arial" w:hint="default"/>
      </w:rPr>
    </w:lvl>
    <w:lvl w:ilvl="3" w:tplc="B704946C" w:tentative="1">
      <w:start w:val="1"/>
      <w:numFmt w:val="bullet"/>
      <w:lvlText w:val="•"/>
      <w:lvlJc w:val="left"/>
      <w:pPr>
        <w:tabs>
          <w:tab w:val="num" w:pos="2880"/>
        </w:tabs>
        <w:ind w:left="2880" w:hanging="360"/>
      </w:pPr>
      <w:rPr>
        <w:rFonts w:ascii="Arial" w:hAnsi="Arial" w:hint="default"/>
      </w:rPr>
    </w:lvl>
    <w:lvl w:ilvl="4" w:tplc="5948AB72" w:tentative="1">
      <w:start w:val="1"/>
      <w:numFmt w:val="bullet"/>
      <w:lvlText w:val="•"/>
      <w:lvlJc w:val="left"/>
      <w:pPr>
        <w:tabs>
          <w:tab w:val="num" w:pos="3600"/>
        </w:tabs>
        <w:ind w:left="3600" w:hanging="360"/>
      </w:pPr>
      <w:rPr>
        <w:rFonts w:ascii="Arial" w:hAnsi="Arial" w:hint="default"/>
      </w:rPr>
    </w:lvl>
    <w:lvl w:ilvl="5" w:tplc="C9B22E10" w:tentative="1">
      <w:start w:val="1"/>
      <w:numFmt w:val="bullet"/>
      <w:lvlText w:val="•"/>
      <w:lvlJc w:val="left"/>
      <w:pPr>
        <w:tabs>
          <w:tab w:val="num" w:pos="4320"/>
        </w:tabs>
        <w:ind w:left="4320" w:hanging="360"/>
      </w:pPr>
      <w:rPr>
        <w:rFonts w:ascii="Arial" w:hAnsi="Arial" w:hint="default"/>
      </w:rPr>
    </w:lvl>
    <w:lvl w:ilvl="6" w:tplc="9D22940C" w:tentative="1">
      <w:start w:val="1"/>
      <w:numFmt w:val="bullet"/>
      <w:lvlText w:val="•"/>
      <w:lvlJc w:val="left"/>
      <w:pPr>
        <w:tabs>
          <w:tab w:val="num" w:pos="5040"/>
        </w:tabs>
        <w:ind w:left="5040" w:hanging="360"/>
      </w:pPr>
      <w:rPr>
        <w:rFonts w:ascii="Arial" w:hAnsi="Arial" w:hint="default"/>
      </w:rPr>
    </w:lvl>
    <w:lvl w:ilvl="7" w:tplc="08F61BDC" w:tentative="1">
      <w:start w:val="1"/>
      <w:numFmt w:val="bullet"/>
      <w:lvlText w:val="•"/>
      <w:lvlJc w:val="left"/>
      <w:pPr>
        <w:tabs>
          <w:tab w:val="num" w:pos="5760"/>
        </w:tabs>
        <w:ind w:left="5760" w:hanging="360"/>
      </w:pPr>
      <w:rPr>
        <w:rFonts w:ascii="Arial" w:hAnsi="Arial" w:hint="default"/>
      </w:rPr>
    </w:lvl>
    <w:lvl w:ilvl="8" w:tplc="207808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9C56DB"/>
    <w:multiLevelType w:val="hybridMultilevel"/>
    <w:tmpl w:val="A0DCC5C2"/>
    <w:lvl w:ilvl="0" w:tplc="2CA2C6D6">
      <w:start w:val="1"/>
      <w:numFmt w:val="bullet"/>
      <w:lvlText w:val=""/>
      <w:lvlJc w:val="left"/>
      <w:pPr>
        <w:tabs>
          <w:tab w:val="num" w:pos="720"/>
        </w:tabs>
        <w:ind w:left="720" w:hanging="360"/>
      </w:pPr>
      <w:rPr>
        <w:rFonts w:ascii="Wingdings" w:hAnsi="Wingdings" w:hint="default"/>
      </w:rPr>
    </w:lvl>
    <w:lvl w:ilvl="1" w:tplc="7390FCF8">
      <w:start w:val="1"/>
      <w:numFmt w:val="bullet"/>
      <w:lvlText w:val=""/>
      <w:lvlJc w:val="left"/>
      <w:pPr>
        <w:tabs>
          <w:tab w:val="num" w:pos="1440"/>
        </w:tabs>
        <w:ind w:left="1440" w:hanging="360"/>
      </w:pPr>
      <w:rPr>
        <w:rFonts w:ascii="Wingdings" w:hAnsi="Wingdings" w:hint="default"/>
      </w:rPr>
    </w:lvl>
    <w:lvl w:ilvl="2" w:tplc="656E881E" w:tentative="1">
      <w:start w:val="1"/>
      <w:numFmt w:val="bullet"/>
      <w:lvlText w:val=""/>
      <w:lvlJc w:val="left"/>
      <w:pPr>
        <w:tabs>
          <w:tab w:val="num" w:pos="2160"/>
        </w:tabs>
        <w:ind w:left="2160" w:hanging="360"/>
      </w:pPr>
      <w:rPr>
        <w:rFonts w:ascii="Wingdings" w:hAnsi="Wingdings" w:hint="default"/>
      </w:rPr>
    </w:lvl>
    <w:lvl w:ilvl="3" w:tplc="7F846DD6" w:tentative="1">
      <w:start w:val="1"/>
      <w:numFmt w:val="bullet"/>
      <w:lvlText w:val=""/>
      <w:lvlJc w:val="left"/>
      <w:pPr>
        <w:tabs>
          <w:tab w:val="num" w:pos="2880"/>
        </w:tabs>
        <w:ind w:left="2880" w:hanging="360"/>
      </w:pPr>
      <w:rPr>
        <w:rFonts w:ascii="Wingdings" w:hAnsi="Wingdings" w:hint="default"/>
      </w:rPr>
    </w:lvl>
    <w:lvl w:ilvl="4" w:tplc="1748AC48" w:tentative="1">
      <w:start w:val="1"/>
      <w:numFmt w:val="bullet"/>
      <w:lvlText w:val=""/>
      <w:lvlJc w:val="left"/>
      <w:pPr>
        <w:tabs>
          <w:tab w:val="num" w:pos="3600"/>
        </w:tabs>
        <w:ind w:left="3600" w:hanging="360"/>
      </w:pPr>
      <w:rPr>
        <w:rFonts w:ascii="Wingdings" w:hAnsi="Wingdings" w:hint="default"/>
      </w:rPr>
    </w:lvl>
    <w:lvl w:ilvl="5" w:tplc="E9F039B4" w:tentative="1">
      <w:start w:val="1"/>
      <w:numFmt w:val="bullet"/>
      <w:lvlText w:val=""/>
      <w:lvlJc w:val="left"/>
      <w:pPr>
        <w:tabs>
          <w:tab w:val="num" w:pos="4320"/>
        </w:tabs>
        <w:ind w:left="4320" w:hanging="360"/>
      </w:pPr>
      <w:rPr>
        <w:rFonts w:ascii="Wingdings" w:hAnsi="Wingdings" w:hint="default"/>
      </w:rPr>
    </w:lvl>
    <w:lvl w:ilvl="6" w:tplc="3DBA8052" w:tentative="1">
      <w:start w:val="1"/>
      <w:numFmt w:val="bullet"/>
      <w:lvlText w:val=""/>
      <w:lvlJc w:val="left"/>
      <w:pPr>
        <w:tabs>
          <w:tab w:val="num" w:pos="5040"/>
        </w:tabs>
        <w:ind w:left="5040" w:hanging="360"/>
      </w:pPr>
      <w:rPr>
        <w:rFonts w:ascii="Wingdings" w:hAnsi="Wingdings" w:hint="default"/>
      </w:rPr>
    </w:lvl>
    <w:lvl w:ilvl="7" w:tplc="2B6E7518" w:tentative="1">
      <w:start w:val="1"/>
      <w:numFmt w:val="bullet"/>
      <w:lvlText w:val=""/>
      <w:lvlJc w:val="left"/>
      <w:pPr>
        <w:tabs>
          <w:tab w:val="num" w:pos="5760"/>
        </w:tabs>
        <w:ind w:left="5760" w:hanging="360"/>
      </w:pPr>
      <w:rPr>
        <w:rFonts w:ascii="Wingdings" w:hAnsi="Wingdings" w:hint="default"/>
      </w:rPr>
    </w:lvl>
    <w:lvl w:ilvl="8" w:tplc="B5E0E0D2" w:tentative="1">
      <w:start w:val="1"/>
      <w:numFmt w:val="bullet"/>
      <w:lvlText w:val=""/>
      <w:lvlJc w:val="left"/>
      <w:pPr>
        <w:tabs>
          <w:tab w:val="num" w:pos="6480"/>
        </w:tabs>
        <w:ind w:left="6480" w:hanging="360"/>
      </w:pPr>
      <w:rPr>
        <w:rFonts w:ascii="Wingdings" w:hAnsi="Wingdings" w:hint="default"/>
      </w:rPr>
    </w:lvl>
  </w:abstractNum>
  <w:num w:numId="1" w16cid:durableId="750584157">
    <w:abstractNumId w:val="6"/>
  </w:num>
  <w:num w:numId="2" w16cid:durableId="746071860">
    <w:abstractNumId w:val="4"/>
  </w:num>
  <w:num w:numId="3" w16cid:durableId="1529103660">
    <w:abstractNumId w:val="9"/>
  </w:num>
  <w:num w:numId="4" w16cid:durableId="2066946036">
    <w:abstractNumId w:val="10"/>
  </w:num>
  <w:num w:numId="5" w16cid:durableId="1359433661">
    <w:abstractNumId w:val="5"/>
  </w:num>
  <w:num w:numId="6" w16cid:durableId="499001325">
    <w:abstractNumId w:val="8"/>
  </w:num>
  <w:num w:numId="7" w16cid:durableId="371031552">
    <w:abstractNumId w:val="0"/>
  </w:num>
  <w:num w:numId="8" w16cid:durableId="1810517431">
    <w:abstractNumId w:val="7"/>
  </w:num>
  <w:num w:numId="9" w16cid:durableId="120458617">
    <w:abstractNumId w:val="2"/>
  </w:num>
  <w:num w:numId="10" w16cid:durableId="1607691016">
    <w:abstractNumId w:val="3"/>
  </w:num>
  <w:num w:numId="11" w16cid:durableId="1971938407">
    <w:abstractNumId w:val="1"/>
  </w:num>
  <w:num w:numId="12" w16cid:durableId="892081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43"/>
    <w:rsid w:val="00012AF3"/>
    <w:rsid w:val="000148A5"/>
    <w:rsid w:val="00027743"/>
    <w:rsid w:val="0003426A"/>
    <w:rsid w:val="00034CE2"/>
    <w:rsid w:val="00047767"/>
    <w:rsid w:val="000C516E"/>
    <w:rsid w:val="001001A5"/>
    <w:rsid w:val="00132C38"/>
    <w:rsid w:val="001B729C"/>
    <w:rsid w:val="00216024"/>
    <w:rsid w:val="00265414"/>
    <w:rsid w:val="00273C00"/>
    <w:rsid w:val="00277B45"/>
    <w:rsid w:val="002D66BE"/>
    <w:rsid w:val="002E46F4"/>
    <w:rsid w:val="003306AC"/>
    <w:rsid w:val="00331E76"/>
    <w:rsid w:val="00390D9E"/>
    <w:rsid w:val="003A0039"/>
    <w:rsid w:val="003D4FBC"/>
    <w:rsid w:val="003F1D10"/>
    <w:rsid w:val="004907F4"/>
    <w:rsid w:val="004D0FC2"/>
    <w:rsid w:val="00564024"/>
    <w:rsid w:val="0061073E"/>
    <w:rsid w:val="00635F8C"/>
    <w:rsid w:val="00691966"/>
    <w:rsid w:val="00704D6B"/>
    <w:rsid w:val="00737D9D"/>
    <w:rsid w:val="0074194D"/>
    <w:rsid w:val="00782B8E"/>
    <w:rsid w:val="007E2DFD"/>
    <w:rsid w:val="00801C78"/>
    <w:rsid w:val="00811468"/>
    <w:rsid w:val="008314EB"/>
    <w:rsid w:val="00834D37"/>
    <w:rsid w:val="008552FB"/>
    <w:rsid w:val="00877494"/>
    <w:rsid w:val="008B5EA5"/>
    <w:rsid w:val="008E2F57"/>
    <w:rsid w:val="008F76B2"/>
    <w:rsid w:val="00930708"/>
    <w:rsid w:val="009A27D7"/>
    <w:rsid w:val="009B7609"/>
    <w:rsid w:val="009E6496"/>
    <w:rsid w:val="009E6ED7"/>
    <w:rsid w:val="00A055D3"/>
    <w:rsid w:val="00A17ECE"/>
    <w:rsid w:val="00A70AC4"/>
    <w:rsid w:val="00A95AD1"/>
    <w:rsid w:val="00B42194"/>
    <w:rsid w:val="00BA7FB7"/>
    <w:rsid w:val="00C26825"/>
    <w:rsid w:val="00C41F63"/>
    <w:rsid w:val="00D56003"/>
    <w:rsid w:val="00D74CB5"/>
    <w:rsid w:val="00E26747"/>
    <w:rsid w:val="00E26DC5"/>
    <w:rsid w:val="00EB7A2D"/>
    <w:rsid w:val="00F1754A"/>
    <w:rsid w:val="00F3164C"/>
    <w:rsid w:val="00F37E9A"/>
    <w:rsid w:val="00F46E1E"/>
    <w:rsid w:val="00F474B6"/>
    <w:rsid w:val="0CFE7466"/>
    <w:rsid w:val="17F0D2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6806"/>
  <w15:chartTrackingRefBased/>
  <w15:docId w15:val="{5890FF64-6473-4D67-8717-6525D714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468"/>
    <w:rPr>
      <w:rFonts w:ascii="Aleo" w:hAnsi="Aleo"/>
      <w:color w:val="002250"/>
    </w:rPr>
  </w:style>
  <w:style w:type="paragraph" w:styleId="Kop1">
    <w:name w:val="heading 1"/>
    <w:basedOn w:val="Standaard"/>
    <w:next w:val="Standaard"/>
    <w:link w:val="Kop1Char"/>
    <w:uiPriority w:val="9"/>
    <w:qFormat/>
    <w:rsid w:val="00811468"/>
    <w:pPr>
      <w:keepNext/>
      <w:keepLines/>
      <w:spacing w:before="240"/>
      <w:outlineLvl w:val="0"/>
    </w:pPr>
    <w:rPr>
      <w:rFonts w:ascii="Novecento Cond UltraBold" w:eastAsiaTheme="majorEastAsia" w:hAnsi="Novecento Cond UltraBold" w:cstheme="majorBidi"/>
      <w:b/>
      <w:color w:val="CD0343"/>
      <w:sz w:val="32"/>
      <w:szCs w:val="32"/>
    </w:rPr>
  </w:style>
  <w:style w:type="paragraph" w:styleId="Kop2">
    <w:name w:val="heading 2"/>
    <w:basedOn w:val="Standaard"/>
    <w:next w:val="Standaard"/>
    <w:link w:val="Kop2Char"/>
    <w:uiPriority w:val="9"/>
    <w:unhideWhenUsed/>
    <w:qFormat/>
    <w:rsid w:val="00811468"/>
    <w:pPr>
      <w:keepNext/>
      <w:keepLines/>
      <w:spacing w:before="40"/>
      <w:outlineLvl w:val="1"/>
    </w:pPr>
    <w:rPr>
      <w:rFonts w:ascii="Novecento Cond UltraBold" w:eastAsiaTheme="majorEastAsia" w:hAnsi="Novecento Cond UltraBold" w:cstheme="majorBidi"/>
      <w:b/>
      <w:sz w:val="32"/>
      <w:szCs w:val="26"/>
      <w:lang w:val="nl-NL"/>
    </w:rPr>
  </w:style>
  <w:style w:type="paragraph" w:styleId="Kop3">
    <w:name w:val="heading 3"/>
    <w:basedOn w:val="Kop2"/>
    <w:next w:val="Standaard"/>
    <w:link w:val="Kop3Char"/>
    <w:uiPriority w:val="9"/>
    <w:unhideWhenUsed/>
    <w:qFormat/>
    <w:rsid w:val="00811468"/>
    <w:pPr>
      <w:outlineLvl w:val="2"/>
    </w:pPr>
    <w:rPr>
      <w:rFonts w:ascii="Novecento Narrow UltraBold" w:hAnsi="Novecento Narrow UltraBold"/>
      <w:color w:val="6F99B1"/>
    </w:rPr>
  </w:style>
  <w:style w:type="paragraph" w:styleId="Kop4">
    <w:name w:val="heading 4"/>
    <w:basedOn w:val="Kop3"/>
    <w:next w:val="Standaard"/>
    <w:link w:val="Kop4Char"/>
    <w:uiPriority w:val="9"/>
    <w:unhideWhenUsed/>
    <w:qFormat/>
    <w:rsid w:val="00811468"/>
    <w:pPr>
      <w:outlineLvl w:val="3"/>
    </w:pPr>
    <w:rPr>
      <w:rFonts w:ascii="Novecento Cond DemiBold" w:hAnsi="Novecento Cond DemiBold"/>
      <w:color w:val="CD0343"/>
    </w:rPr>
  </w:style>
  <w:style w:type="paragraph" w:styleId="Kop5">
    <w:name w:val="heading 5"/>
    <w:basedOn w:val="Kop4"/>
    <w:next w:val="Standaard"/>
    <w:link w:val="Kop5Char"/>
    <w:uiPriority w:val="9"/>
    <w:unhideWhenUsed/>
    <w:qFormat/>
    <w:rsid w:val="00811468"/>
    <w:pPr>
      <w:outlineLvl w:val="4"/>
    </w:pPr>
    <w:rPr>
      <w:color w:val="6F99B1"/>
    </w:rPr>
  </w:style>
  <w:style w:type="paragraph" w:styleId="Kop6">
    <w:name w:val="heading 6"/>
    <w:basedOn w:val="Standaard"/>
    <w:next w:val="Standaard"/>
    <w:link w:val="Kop6Char"/>
    <w:uiPriority w:val="9"/>
    <w:unhideWhenUsed/>
    <w:qFormat/>
    <w:rsid w:val="00811468"/>
    <w:pPr>
      <w:keepNext/>
      <w:keepLines/>
      <w:spacing w:before="40"/>
      <w:outlineLvl w:val="5"/>
    </w:pPr>
    <w:rPr>
      <w:rFonts w:ascii="Novecento Cond DemiBold" w:eastAsiaTheme="majorEastAsia" w:hAnsi="Novecento Cond DemiBold" w:cstheme="majorBidi"/>
      <w:b/>
      <w:sz w:val="32"/>
    </w:rPr>
  </w:style>
  <w:style w:type="paragraph" w:styleId="Kop7">
    <w:name w:val="heading 7"/>
    <w:basedOn w:val="Standaard"/>
    <w:next w:val="Standaard"/>
    <w:link w:val="Kop7Char"/>
    <w:uiPriority w:val="9"/>
    <w:unhideWhenUsed/>
    <w:rsid w:val="0081146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468"/>
    <w:rPr>
      <w:rFonts w:ascii="Novecento Cond UltraBold" w:eastAsiaTheme="majorEastAsia" w:hAnsi="Novecento Cond UltraBold" w:cstheme="majorBidi"/>
      <w:b/>
      <w:color w:val="CD0343"/>
      <w:sz w:val="32"/>
      <w:szCs w:val="32"/>
    </w:rPr>
  </w:style>
  <w:style w:type="character" w:customStyle="1" w:styleId="Kop2Char">
    <w:name w:val="Kop 2 Char"/>
    <w:basedOn w:val="Standaardalinea-lettertype"/>
    <w:link w:val="Kop2"/>
    <w:uiPriority w:val="9"/>
    <w:rsid w:val="00811468"/>
    <w:rPr>
      <w:rFonts w:ascii="Novecento Cond UltraBold" w:eastAsiaTheme="majorEastAsia" w:hAnsi="Novecento Cond UltraBold" w:cstheme="majorBidi"/>
      <w:b/>
      <w:color w:val="002250"/>
      <w:sz w:val="32"/>
      <w:szCs w:val="26"/>
      <w:lang w:val="nl-NL"/>
    </w:rPr>
  </w:style>
  <w:style w:type="character" w:customStyle="1" w:styleId="Kop3Char">
    <w:name w:val="Kop 3 Char"/>
    <w:basedOn w:val="Standaardalinea-lettertype"/>
    <w:link w:val="Kop3"/>
    <w:uiPriority w:val="9"/>
    <w:rsid w:val="00811468"/>
    <w:rPr>
      <w:rFonts w:ascii="Novecento Narrow UltraBold" w:eastAsiaTheme="majorEastAsia" w:hAnsi="Novecento Narrow UltraBold" w:cstheme="majorBidi"/>
      <w:b/>
      <w:color w:val="6F99B1"/>
      <w:sz w:val="32"/>
      <w:szCs w:val="26"/>
      <w:lang w:val="nl-NL"/>
    </w:rPr>
  </w:style>
  <w:style w:type="character" w:customStyle="1" w:styleId="Kop4Char">
    <w:name w:val="Kop 4 Char"/>
    <w:basedOn w:val="Standaardalinea-lettertype"/>
    <w:link w:val="Kop4"/>
    <w:uiPriority w:val="9"/>
    <w:rsid w:val="00811468"/>
    <w:rPr>
      <w:rFonts w:ascii="Novecento Cond DemiBold" w:eastAsiaTheme="majorEastAsia" w:hAnsi="Novecento Cond DemiBold" w:cstheme="majorBidi"/>
      <w:b/>
      <w:color w:val="CD0343"/>
      <w:sz w:val="32"/>
      <w:szCs w:val="26"/>
      <w:lang w:val="nl-NL"/>
    </w:rPr>
  </w:style>
  <w:style w:type="character" w:customStyle="1" w:styleId="Kop5Char">
    <w:name w:val="Kop 5 Char"/>
    <w:basedOn w:val="Standaardalinea-lettertype"/>
    <w:link w:val="Kop5"/>
    <w:uiPriority w:val="9"/>
    <w:rsid w:val="00811468"/>
    <w:rPr>
      <w:rFonts w:ascii="Novecento Cond DemiBold" w:eastAsiaTheme="majorEastAsia" w:hAnsi="Novecento Cond DemiBold" w:cstheme="majorBidi"/>
      <w:b/>
      <w:color w:val="6F99B1"/>
      <w:sz w:val="32"/>
      <w:szCs w:val="26"/>
      <w:lang w:val="nl-NL"/>
    </w:rPr>
  </w:style>
  <w:style w:type="character" w:customStyle="1" w:styleId="Kop6Char">
    <w:name w:val="Kop 6 Char"/>
    <w:basedOn w:val="Standaardalinea-lettertype"/>
    <w:link w:val="Kop6"/>
    <w:uiPriority w:val="9"/>
    <w:rsid w:val="00811468"/>
    <w:rPr>
      <w:rFonts w:ascii="Novecento Cond DemiBold" w:eastAsiaTheme="majorEastAsia" w:hAnsi="Novecento Cond DemiBold" w:cstheme="majorBidi"/>
      <w:b/>
      <w:color w:val="002250"/>
      <w:sz w:val="32"/>
    </w:rPr>
  </w:style>
  <w:style w:type="paragraph" w:styleId="Titel">
    <w:name w:val="Title"/>
    <w:basedOn w:val="Standaard"/>
    <w:next w:val="Standaard"/>
    <w:link w:val="TitelChar"/>
    <w:uiPriority w:val="10"/>
    <w:qFormat/>
    <w:rsid w:val="00811468"/>
    <w:pPr>
      <w:contextualSpacing/>
    </w:pPr>
    <w:rPr>
      <w:rFonts w:ascii="Novecento UltraBold" w:eastAsiaTheme="majorEastAsia" w:hAnsi="Novecento UltraBold" w:cstheme="majorBidi"/>
      <w:b/>
      <w:color w:val="CD0343"/>
      <w:spacing w:val="-10"/>
      <w:kern w:val="28"/>
      <w:sz w:val="56"/>
      <w:szCs w:val="56"/>
    </w:rPr>
  </w:style>
  <w:style w:type="character" w:customStyle="1" w:styleId="TitelChar">
    <w:name w:val="Titel Char"/>
    <w:basedOn w:val="Standaardalinea-lettertype"/>
    <w:link w:val="Titel"/>
    <w:uiPriority w:val="10"/>
    <w:rsid w:val="00811468"/>
    <w:rPr>
      <w:rFonts w:ascii="Novecento UltraBold" w:eastAsiaTheme="majorEastAsia" w:hAnsi="Novecento UltraBold" w:cstheme="majorBidi"/>
      <w:b/>
      <w:color w:val="CD0343"/>
      <w:spacing w:val="-10"/>
      <w:kern w:val="28"/>
      <w:sz w:val="56"/>
      <w:szCs w:val="56"/>
    </w:rPr>
  </w:style>
  <w:style w:type="paragraph" w:styleId="Ondertitel">
    <w:name w:val="Subtitle"/>
    <w:basedOn w:val="Standaard"/>
    <w:next w:val="Standaard"/>
    <w:link w:val="OndertitelChar"/>
    <w:uiPriority w:val="11"/>
    <w:qFormat/>
    <w:rsid w:val="00811468"/>
    <w:pPr>
      <w:numPr>
        <w:ilvl w:val="1"/>
      </w:numPr>
      <w:spacing w:after="160"/>
    </w:pPr>
    <w:rPr>
      <w:rFonts w:ascii="Aleo Light" w:eastAsiaTheme="minorEastAsia" w:hAnsi="Aleo Light"/>
      <w:color w:val="5A5A5A" w:themeColor="text1" w:themeTint="A5"/>
      <w:spacing w:val="15"/>
      <w:sz w:val="22"/>
      <w:szCs w:val="22"/>
    </w:rPr>
  </w:style>
  <w:style w:type="character" w:customStyle="1" w:styleId="OndertitelChar">
    <w:name w:val="Ondertitel Char"/>
    <w:basedOn w:val="Standaardalinea-lettertype"/>
    <w:link w:val="Ondertitel"/>
    <w:uiPriority w:val="11"/>
    <w:rsid w:val="00811468"/>
    <w:rPr>
      <w:rFonts w:ascii="Aleo Light" w:eastAsiaTheme="minorEastAsia" w:hAnsi="Aleo Light"/>
      <w:color w:val="5A5A5A" w:themeColor="text1" w:themeTint="A5"/>
      <w:spacing w:val="15"/>
      <w:sz w:val="22"/>
      <w:szCs w:val="22"/>
    </w:rPr>
  </w:style>
  <w:style w:type="character" w:styleId="Subtielebenadrukking">
    <w:name w:val="Subtle Emphasis"/>
    <w:basedOn w:val="Standaardalinea-lettertype"/>
    <w:uiPriority w:val="19"/>
    <w:qFormat/>
    <w:rsid w:val="00811468"/>
    <w:rPr>
      <w:rFonts w:ascii="Aleo Light" w:hAnsi="Aleo Light"/>
      <w:b w:val="0"/>
      <w:i/>
      <w:iCs/>
      <w:color w:val="404040" w:themeColor="text1" w:themeTint="BF"/>
    </w:rPr>
  </w:style>
  <w:style w:type="character" w:styleId="Nadruk">
    <w:name w:val="Emphasis"/>
    <w:basedOn w:val="Standaardalinea-lettertype"/>
    <w:uiPriority w:val="20"/>
    <w:qFormat/>
    <w:rsid w:val="00811468"/>
    <w:rPr>
      <w:rFonts w:ascii="Aleo" w:hAnsi="Aleo"/>
      <w:b w:val="0"/>
      <w:i/>
      <w:iCs/>
    </w:rPr>
  </w:style>
  <w:style w:type="character" w:styleId="Intensievebenadrukking">
    <w:name w:val="Intense Emphasis"/>
    <w:basedOn w:val="Standaardalinea-lettertype"/>
    <w:uiPriority w:val="21"/>
    <w:qFormat/>
    <w:rsid w:val="00811468"/>
    <w:rPr>
      <w:rFonts w:ascii="Aleo" w:hAnsi="Aleo"/>
      <w:b/>
      <w:i/>
      <w:iCs/>
      <w:color w:val="6F99B1"/>
    </w:rPr>
  </w:style>
  <w:style w:type="character" w:styleId="Zwaar">
    <w:name w:val="Strong"/>
    <w:basedOn w:val="Standaardalinea-lettertype"/>
    <w:uiPriority w:val="22"/>
    <w:qFormat/>
    <w:rsid w:val="00811468"/>
    <w:rPr>
      <w:rFonts w:ascii="Aleo" w:hAnsi="Aleo"/>
      <w:b/>
      <w:bCs/>
      <w:i w:val="0"/>
    </w:rPr>
  </w:style>
  <w:style w:type="paragraph" w:styleId="Citaat">
    <w:name w:val="Quote"/>
    <w:basedOn w:val="Standaard"/>
    <w:next w:val="Standaard"/>
    <w:link w:val="CitaatChar"/>
    <w:uiPriority w:val="29"/>
    <w:qFormat/>
    <w:rsid w:val="0081146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11468"/>
    <w:rPr>
      <w:rFonts w:ascii="Aleo" w:hAnsi="Aleo"/>
      <w:i/>
      <w:iCs/>
      <w:color w:val="404040" w:themeColor="text1" w:themeTint="BF"/>
    </w:rPr>
  </w:style>
  <w:style w:type="paragraph" w:styleId="Duidelijkcitaat">
    <w:name w:val="Intense Quote"/>
    <w:basedOn w:val="Standaard"/>
    <w:next w:val="Standaard"/>
    <w:link w:val="DuidelijkcitaatChar"/>
    <w:uiPriority w:val="30"/>
    <w:qFormat/>
    <w:rsid w:val="00811468"/>
    <w:pPr>
      <w:pBdr>
        <w:top w:val="single" w:sz="4" w:space="10" w:color="CD0343"/>
        <w:bottom w:val="single" w:sz="4" w:space="10" w:color="CD0343"/>
      </w:pBdr>
      <w:spacing w:before="360" w:after="360"/>
      <w:ind w:left="864" w:right="864"/>
      <w:jc w:val="center"/>
    </w:pPr>
    <w:rPr>
      <w:i/>
      <w:iCs/>
      <w:color w:val="CD0343"/>
    </w:rPr>
  </w:style>
  <w:style w:type="character" w:customStyle="1" w:styleId="DuidelijkcitaatChar">
    <w:name w:val="Duidelijk citaat Char"/>
    <w:basedOn w:val="Standaardalinea-lettertype"/>
    <w:link w:val="Duidelijkcitaat"/>
    <w:uiPriority w:val="30"/>
    <w:rsid w:val="00811468"/>
    <w:rPr>
      <w:rFonts w:ascii="Aleo" w:hAnsi="Aleo"/>
      <w:i/>
      <w:iCs/>
      <w:color w:val="CD0343"/>
    </w:rPr>
  </w:style>
  <w:style w:type="character" w:styleId="Intensieveverwijzing">
    <w:name w:val="Intense Reference"/>
    <w:basedOn w:val="Standaardalinea-lettertype"/>
    <w:uiPriority w:val="32"/>
    <w:qFormat/>
    <w:rsid w:val="00811468"/>
    <w:rPr>
      <w:rFonts w:ascii="Aleo" w:hAnsi="Aleo"/>
      <w:b/>
      <w:bCs/>
      <w:smallCaps/>
      <w:color w:val="002250"/>
      <w:spacing w:val="5"/>
    </w:rPr>
  </w:style>
  <w:style w:type="paragraph" w:styleId="Geenafstand">
    <w:name w:val="No Spacing"/>
    <w:uiPriority w:val="1"/>
    <w:qFormat/>
    <w:rsid w:val="00811468"/>
    <w:rPr>
      <w:rFonts w:ascii="Aleo" w:hAnsi="Aleo"/>
      <w:color w:val="002250"/>
    </w:rPr>
  </w:style>
  <w:style w:type="character" w:customStyle="1" w:styleId="Kop7Char">
    <w:name w:val="Kop 7 Char"/>
    <w:basedOn w:val="Standaardalinea-lettertype"/>
    <w:link w:val="Kop7"/>
    <w:uiPriority w:val="9"/>
    <w:rsid w:val="00811468"/>
    <w:rPr>
      <w:rFonts w:asciiTheme="majorHAnsi" w:eastAsiaTheme="majorEastAsia" w:hAnsiTheme="majorHAnsi" w:cstheme="majorBidi"/>
      <w:i/>
      <w:iCs/>
      <w:color w:val="1F3763" w:themeColor="accent1" w:themeShade="7F"/>
    </w:rPr>
  </w:style>
  <w:style w:type="character" w:styleId="Subtieleverwijzing">
    <w:name w:val="Subtle Reference"/>
    <w:basedOn w:val="Standaardalinea-lettertype"/>
    <w:uiPriority w:val="31"/>
    <w:qFormat/>
    <w:rsid w:val="00811468"/>
    <w:rPr>
      <w:smallCaps/>
      <w:color w:val="5A5A5A" w:themeColor="text1" w:themeTint="A5"/>
    </w:rPr>
  </w:style>
  <w:style w:type="character" w:styleId="Titelvanboek">
    <w:name w:val="Book Title"/>
    <w:basedOn w:val="Standaardalinea-lettertype"/>
    <w:uiPriority w:val="33"/>
    <w:qFormat/>
    <w:rsid w:val="00811468"/>
    <w:rPr>
      <w:b/>
      <w:bCs/>
      <w:i/>
      <w:iCs/>
      <w:spacing w:val="5"/>
    </w:rPr>
  </w:style>
  <w:style w:type="paragraph" w:styleId="Lijstalinea">
    <w:name w:val="List Paragraph"/>
    <w:basedOn w:val="Standaard"/>
    <w:uiPriority w:val="34"/>
    <w:qFormat/>
    <w:rsid w:val="00811468"/>
    <w:pPr>
      <w:ind w:left="720"/>
      <w:contextualSpacing/>
    </w:pPr>
  </w:style>
  <w:style w:type="paragraph" w:customStyle="1" w:styleId="Default">
    <w:name w:val="Default"/>
    <w:basedOn w:val="Standaard"/>
    <w:rsid w:val="008B5EA5"/>
    <w:pPr>
      <w:autoSpaceDE w:val="0"/>
      <w:autoSpaceDN w:val="0"/>
    </w:pPr>
    <w:rPr>
      <w:rFonts w:ascii="Malgun Gothic" w:eastAsia="Malgun Gothic" w:hAnsi="Malgun Gothic" w:cs="Times New Roman"/>
      <w:color w:val="000000"/>
      <w:kern w:val="0"/>
      <w14:ligatures w14:val="none"/>
    </w:rPr>
  </w:style>
  <w:style w:type="character" w:styleId="Hyperlink">
    <w:name w:val="Hyperlink"/>
    <w:basedOn w:val="Standaardalinea-lettertype"/>
    <w:uiPriority w:val="99"/>
    <w:unhideWhenUsed/>
    <w:rsid w:val="008B5EA5"/>
    <w:rPr>
      <w:color w:val="0563C1" w:themeColor="hyperlink"/>
      <w:u w:val="single"/>
    </w:rPr>
  </w:style>
  <w:style w:type="character" w:styleId="Onopgelostemelding">
    <w:name w:val="Unresolved Mention"/>
    <w:basedOn w:val="Standaardalinea-lettertype"/>
    <w:uiPriority w:val="99"/>
    <w:semiHidden/>
    <w:unhideWhenUsed/>
    <w:rsid w:val="00E2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427">
      <w:bodyDiv w:val="1"/>
      <w:marLeft w:val="0"/>
      <w:marRight w:val="0"/>
      <w:marTop w:val="0"/>
      <w:marBottom w:val="0"/>
      <w:divBdr>
        <w:top w:val="none" w:sz="0" w:space="0" w:color="auto"/>
        <w:left w:val="none" w:sz="0" w:space="0" w:color="auto"/>
        <w:bottom w:val="none" w:sz="0" w:space="0" w:color="auto"/>
        <w:right w:val="none" w:sz="0" w:space="0" w:color="auto"/>
      </w:divBdr>
      <w:divsChild>
        <w:div w:id="514468383">
          <w:marLeft w:val="562"/>
          <w:marRight w:val="0"/>
          <w:marTop w:val="200"/>
          <w:marBottom w:val="0"/>
          <w:divBdr>
            <w:top w:val="none" w:sz="0" w:space="0" w:color="auto"/>
            <w:left w:val="none" w:sz="0" w:space="0" w:color="auto"/>
            <w:bottom w:val="none" w:sz="0" w:space="0" w:color="auto"/>
            <w:right w:val="none" w:sz="0" w:space="0" w:color="auto"/>
          </w:divBdr>
        </w:div>
        <w:div w:id="1585845447">
          <w:marLeft w:val="1267"/>
          <w:marRight w:val="0"/>
          <w:marTop w:val="100"/>
          <w:marBottom w:val="0"/>
          <w:divBdr>
            <w:top w:val="none" w:sz="0" w:space="0" w:color="auto"/>
            <w:left w:val="none" w:sz="0" w:space="0" w:color="auto"/>
            <w:bottom w:val="none" w:sz="0" w:space="0" w:color="auto"/>
            <w:right w:val="none" w:sz="0" w:space="0" w:color="auto"/>
          </w:divBdr>
        </w:div>
        <w:div w:id="558444457">
          <w:marLeft w:val="1267"/>
          <w:marRight w:val="0"/>
          <w:marTop w:val="100"/>
          <w:marBottom w:val="0"/>
          <w:divBdr>
            <w:top w:val="none" w:sz="0" w:space="0" w:color="auto"/>
            <w:left w:val="none" w:sz="0" w:space="0" w:color="auto"/>
            <w:bottom w:val="none" w:sz="0" w:space="0" w:color="auto"/>
            <w:right w:val="none" w:sz="0" w:space="0" w:color="auto"/>
          </w:divBdr>
        </w:div>
      </w:divsChild>
    </w:div>
    <w:div w:id="1258246568">
      <w:bodyDiv w:val="1"/>
      <w:marLeft w:val="0"/>
      <w:marRight w:val="0"/>
      <w:marTop w:val="0"/>
      <w:marBottom w:val="0"/>
      <w:divBdr>
        <w:top w:val="none" w:sz="0" w:space="0" w:color="auto"/>
        <w:left w:val="none" w:sz="0" w:space="0" w:color="auto"/>
        <w:bottom w:val="none" w:sz="0" w:space="0" w:color="auto"/>
        <w:right w:val="none" w:sz="0" w:space="0" w:color="auto"/>
      </w:divBdr>
      <w:divsChild>
        <w:div w:id="480199655">
          <w:marLeft w:val="562"/>
          <w:marRight w:val="0"/>
          <w:marTop w:val="200"/>
          <w:marBottom w:val="0"/>
          <w:divBdr>
            <w:top w:val="none" w:sz="0" w:space="0" w:color="auto"/>
            <w:left w:val="none" w:sz="0" w:space="0" w:color="auto"/>
            <w:bottom w:val="none" w:sz="0" w:space="0" w:color="auto"/>
            <w:right w:val="none" w:sz="0" w:space="0" w:color="auto"/>
          </w:divBdr>
        </w:div>
        <w:div w:id="1333068994">
          <w:marLeft w:val="562"/>
          <w:marRight w:val="0"/>
          <w:marTop w:val="200"/>
          <w:marBottom w:val="0"/>
          <w:divBdr>
            <w:top w:val="none" w:sz="0" w:space="0" w:color="auto"/>
            <w:left w:val="none" w:sz="0" w:space="0" w:color="auto"/>
            <w:bottom w:val="none" w:sz="0" w:space="0" w:color="auto"/>
            <w:right w:val="none" w:sz="0" w:space="0" w:color="auto"/>
          </w:divBdr>
        </w:div>
        <w:div w:id="1048992703">
          <w:marLeft w:val="562"/>
          <w:marRight w:val="0"/>
          <w:marTop w:val="200"/>
          <w:marBottom w:val="0"/>
          <w:divBdr>
            <w:top w:val="none" w:sz="0" w:space="0" w:color="auto"/>
            <w:left w:val="none" w:sz="0" w:space="0" w:color="auto"/>
            <w:bottom w:val="none" w:sz="0" w:space="0" w:color="auto"/>
            <w:right w:val="none" w:sz="0" w:space="0" w:color="auto"/>
          </w:divBdr>
        </w:div>
      </w:divsChild>
    </w:div>
    <w:div w:id="1264532404">
      <w:bodyDiv w:val="1"/>
      <w:marLeft w:val="0"/>
      <w:marRight w:val="0"/>
      <w:marTop w:val="0"/>
      <w:marBottom w:val="0"/>
      <w:divBdr>
        <w:top w:val="none" w:sz="0" w:space="0" w:color="auto"/>
        <w:left w:val="none" w:sz="0" w:space="0" w:color="auto"/>
        <w:bottom w:val="none" w:sz="0" w:space="0" w:color="auto"/>
        <w:right w:val="none" w:sz="0" w:space="0" w:color="auto"/>
      </w:divBdr>
      <w:divsChild>
        <w:div w:id="2052875799">
          <w:marLeft w:val="562"/>
          <w:marRight w:val="0"/>
          <w:marTop w:val="200"/>
          <w:marBottom w:val="0"/>
          <w:divBdr>
            <w:top w:val="none" w:sz="0" w:space="0" w:color="auto"/>
            <w:left w:val="none" w:sz="0" w:space="0" w:color="auto"/>
            <w:bottom w:val="none" w:sz="0" w:space="0" w:color="auto"/>
            <w:right w:val="none" w:sz="0" w:space="0" w:color="auto"/>
          </w:divBdr>
        </w:div>
        <w:div w:id="1140422569">
          <w:marLeft w:val="562"/>
          <w:marRight w:val="0"/>
          <w:marTop w:val="200"/>
          <w:marBottom w:val="0"/>
          <w:divBdr>
            <w:top w:val="none" w:sz="0" w:space="0" w:color="auto"/>
            <w:left w:val="none" w:sz="0" w:space="0" w:color="auto"/>
            <w:bottom w:val="none" w:sz="0" w:space="0" w:color="auto"/>
            <w:right w:val="none" w:sz="0" w:space="0" w:color="auto"/>
          </w:divBdr>
        </w:div>
      </w:divsChild>
    </w:div>
    <w:div w:id="1273897916">
      <w:bodyDiv w:val="1"/>
      <w:marLeft w:val="0"/>
      <w:marRight w:val="0"/>
      <w:marTop w:val="0"/>
      <w:marBottom w:val="0"/>
      <w:divBdr>
        <w:top w:val="none" w:sz="0" w:space="0" w:color="auto"/>
        <w:left w:val="none" w:sz="0" w:space="0" w:color="auto"/>
        <w:bottom w:val="none" w:sz="0" w:space="0" w:color="auto"/>
        <w:right w:val="none" w:sz="0" w:space="0" w:color="auto"/>
      </w:divBdr>
      <w:divsChild>
        <w:div w:id="451168289">
          <w:marLeft w:val="1267"/>
          <w:marRight w:val="0"/>
          <w:marTop w:val="0"/>
          <w:marBottom w:val="0"/>
          <w:divBdr>
            <w:top w:val="none" w:sz="0" w:space="0" w:color="auto"/>
            <w:left w:val="none" w:sz="0" w:space="0" w:color="auto"/>
            <w:bottom w:val="none" w:sz="0" w:space="0" w:color="auto"/>
            <w:right w:val="none" w:sz="0" w:space="0" w:color="auto"/>
          </w:divBdr>
        </w:div>
        <w:div w:id="571475363">
          <w:marLeft w:val="1267"/>
          <w:marRight w:val="0"/>
          <w:marTop w:val="0"/>
          <w:marBottom w:val="0"/>
          <w:divBdr>
            <w:top w:val="none" w:sz="0" w:space="0" w:color="auto"/>
            <w:left w:val="none" w:sz="0" w:space="0" w:color="auto"/>
            <w:bottom w:val="none" w:sz="0" w:space="0" w:color="auto"/>
            <w:right w:val="none" w:sz="0" w:space="0" w:color="auto"/>
          </w:divBdr>
        </w:div>
        <w:div w:id="865564264">
          <w:marLeft w:val="1267"/>
          <w:marRight w:val="0"/>
          <w:marTop w:val="0"/>
          <w:marBottom w:val="0"/>
          <w:divBdr>
            <w:top w:val="none" w:sz="0" w:space="0" w:color="auto"/>
            <w:left w:val="none" w:sz="0" w:space="0" w:color="auto"/>
            <w:bottom w:val="none" w:sz="0" w:space="0" w:color="auto"/>
            <w:right w:val="none" w:sz="0" w:space="0" w:color="auto"/>
          </w:divBdr>
        </w:div>
        <w:div w:id="1653363526">
          <w:marLeft w:val="1267"/>
          <w:marRight w:val="0"/>
          <w:marTop w:val="0"/>
          <w:marBottom w:val="0"/>
          <w:divBdr>
            <w:top w:val="none" w:sz="0" w:space="0" w:color="auto"/>
            <w:left w:val="none" w:sz="0" w:space="0" w:color="auto"/>
            <w:bottom w:val="none" w:sz="0" w:space="0" w:color="auto"/>
            <w:right w:val="none" w:sz="0" w:space="0" w:color="auto"/>
          </w:divBdr>
        </w:div>
        <w:div w:id="1036738468">
          <w:marLeft w:val="1267"/>
          <w:marRight w:val="0"/>
          <w:marTop w:val="0"/>
          <w:marBottom w:val="0"/>
          <w:divBdr>
            <w:top w:val="none" w:sz="0" w:space="0" w:color="auto"/>
            <w:left w:val="none" w:sz="0" w:space="0" w:color="auto"/>
            <w:bottom w:val="none" w:sz="0" w:space="0" w:color="auto"/>
            <w:right w:val="none" w:sz="0" w:space="0" w:color="auto"/>
          </w:divBdr>
        </w:div>
      </w:divsChild>
    </w:div>
    <w:div w:id="1334145757">
      <w:bodyDiv w:val="1"/>
      <w:marLeft w:val="0"/>
      <w:marRight w:val="0"/>
      <w:marTop w:val="0"/>
      <w:marBottom w:val="0"/>
      <w:divBdr>
        <w:top w:val="none" w:sz="0" w:space="0" w:color="auto"/>
        <w:left w:val="none" w:sz="0" w:space="0" w:color="auto"/>
        <w:bottom w:val="none" w:sz="0" w:space="0" w:color="auto"/>
        <w:right w:val="none" w:sz="0" w:space="0" w:color="auto"/>
      </w:divBdr>
      <w:divsChild>
        <w:div w:id="177548466">
          <w:marLeft w:val="547"/>
          <w:marRight w:val="0"/>
          <w:marTop w:val="0"/>
          <w:marBottom w:val="0"/>
          <w:divBdr>
            <w:top w:val="none" w:sz="0" w:space="0" w:color="auto"/>
            <w:left w:val="none" w:sz="0" w:space="0" w:color="auto"/>
            <w:bottom w:val="none" w:sz="0" w:space="0" w:color="auto"/>
            <w:right w:val="none" w:sz="0" w:space="0" w:color="auto"/>
          </w:divBdr>
        </w:div>
      </w:divsChild>
    </w:div>
    <w:div w:id="1694651123">
      <w:bodyDiv w:val="1"/>
      <w:marLeft w:val="0"/>
      <w:marRight w:val="0"/>
      <w:marTop w:val="0"/>
      <w:marBottom w:val="0"/>
      <w:divBdr>
        <w:top w:val="none" w:sz="0" w:space="0" w:color="auto"/>
        <w:left w:val="none" w:sz="0" w:space="0" w:color="auto"/>
        <w:bottom w:val="none" w:sz="0" w:space="0" w:color="auto"/>
        <w:right w:val="none" w:sz="0" w:space="0" w:color="auto"/>
      </w:divBdr>
      <w:divsChild>
        <w:div w:id="1699501610">
          <w:marLeft w:val="1267"/>
          <w:marRight w:val="0"/>
          <w:marTop w:val="0"/>
          <w:marBottom w:val="0"/>
          <w:divBdr>
            <w:top w:val="none" w:sz="0" w:space="0" w:color="auto"/>
            <w:left w:val="none" w:sz="0" w:space="0" w:color="auto"/>
            <w:bottom w:val="none" w:sz="0" w:space="0" w:color="auto"/>
            <w:right w:val="none" w:sz="0" w:space="0" w:color="auto"/>
          </w:divBdr>
        </w:div>
        <w:div w:id="1567648103">
          <w:marLeft w:val="1267"/>
          <w:marRight w:val="0"/>
          <w:marTop w:val="0"/>
          <w:marBottom w:val="0"/>
          <w:divBdr>
            <w:top w:val="none" w:sz="0" w:space="0" w:color="auto"/>
            <w:left w:val="none" w:sz="0" w:space="0" w:color="auto"/>
            <w:bottom w:val="none" w:sz="0" w:space="0" w:color="auto"/>
            <w:right w:val="none" w:sz="0" w:space="0" w:color="auto"/>
          </w:divBdr>
        </w:div>
        <w:div w:id="1123424397">
          <w:marLeft w:val="2707"/>
          <w:marRight w:val="0"/>
          <w:marTop w:val="0"/>
          <w:marBottom w:val="0"/>
          <w:divBdr>
            <w:top w:val="none" w:sz="0" w:space="0" w:color="auto"/>
            <w:left w:val="none" w:sz="0" w:space="0" w:color="auto"/>
            <w:bottom w:val="none" w:sz="0" w:space="0" w:color="auto"/>
            <w:right w:val="none" w:sz="0" w:space="0" w:color="auto"/>
          </w:divBdr>
        </w:div>
        <w:div w:id="1751778268">
          <w:marLeft w:val="2707"/>
          <w:marRight w:val="0"/>
          <w:marTop w:val="0"/>
          <w:marBottom w:val="0"/>
          <w:divBdr>
            <w:top w:val="none" w:sz="0" w:space="0" w:color="auto"/>
            <w:left w:val="none" w:sz="0" w:space="0" w:color="auto"/>
            <w:bottom w:val="none" w:sz="0" w:space="0" w:color="auto"/>
            <w:right w:val="none" w:sz="0" w:space="0" w:color="auto"/>
          </w:divBdr>
        </w:div>
        <w:div w:id="1892182494">
          <w:marLeft w:val="2707"/>
          <w:marRight w:val="0"/>
          <w:marTop w:val="0"/>
          <w:marBottom w:val="0"/>
          <w:divBdr>
            <w:top w:val="none" w:sz="0" w:space="0" w:color="auto"/>
            <w:left w:val="none" w:sz="0" w:space="0" w:color="auto"/>
            <w:bottom w:val="none" w:sz="0" w:space="0" w:color="auto"/>
            <w:right w:val="none" w:sz="0" w:space="0" w:color="auto"/>
          </w:divBdr>
        </w:div>
        <w:div w:id="293757352">
          <w:marLeft w:val="1267"/>
          <w:marRight w:val="0"/>
          <w:marTop w:val="0"/>
          <w:marBottom w:val="0"/>
          <w:divBdr>
            <w:top w:val="none" w:sz="0" w:space="0" w:color="auto"/>
            <w:left w:val="none" w:sz="0" w:space="0" w:color="auto"/>
            <w:bottom w:val="none" w:sz="0" w:space="0" w:color="auto"/>
            <w:right w:val="none" w:sz="0" w:space="0" w:color="auto"/>
          </w:divBdr>
        </w:div>
        <w:div w:id="592129107">
          <w:marLeft w:val="1267"/>
          <w:marRight w:val="0"/>
          <w:marTop w:val="0"/>
          <w:marBottom w:val="0"/>
          <w:divBdr>
            <w:top w:val="none" w:sz="0" w:space="0" w:color="auto"/>
            <w:left w:val="none" w:sz="0" w:space="0" w:color="auto"/>
            <w:bottom w:val="none" w:sz="0" w:space="0" w:color="auto"/>
            <w:right w:val="none" w:sz="0" w:space="0" w:color="auto"/>
          </w:divBdr>
        </w:div>
        <w:div w:id="1021129691">
          <w:marLeft w:val="1267"/>
          <w:marRight w:val="0"/>
          <w:marTop w:val="0"/>
          <w:marBottom w:val="0"/>
          <w:divBdr>
            <w:top w:val="none" w:sz="0" w:space="0" w:color="auto"/>
            <w:left w:val="none" w:sz="0" w:space="0" w:color="auto"/>
            <w:bottom w:val="none" w:sz="0" w:space="0" w:color="auto"/>
            <w:right w:val="none" w:sz="0" w:space="0" w:color="auto"/>
          </w:divBdr>
        </w:div>
      </w:divsChild>
    </w:div>
    <w:div w:id="1917663301">
      <w:bodyDiv w:val="1"/>
      <w:marLeft w:val="0"/>
      <w:marRight w:val="0"/>
      <w:marTop w:val="0"/>
      <w:marBottom w:val="0"/>
      <w:divBdr>
        <w:top w:val="none" w:sz="0" w:space="0" w:color="auto"/>
        <w:left w:val="none" w:sz="0" w:space="0" w:color="auto"/>
        <w:bottom w:val="none" w:sz="0" w:space="0" w:color="auto"/>
        <w:right w:val="none" w:sz="0" w:space="0" w:color="auto"/>
      </w:divBdr>
      <w:divsChild>
        <w:div w:id="1117528609">
          <w:marLeft w:val="547"/>
          <w:marRight w:val="0"/>
          <w:marTop w:val="0"/>
          <w:marBottom w:val="120"/>
          <w:divBdr>
            <w:top w:val="none" w:sz="0" w:space="0" w:color="auto"/>
            <w:left w:val="none" w:sz="0" w:space="0" w:color="auto"/>
            <w:bottom w:val="none" w:sz="0" w:space="0" w:color="auto"/>
            <w:right w:val="none" w:sz="0" w:space="0" w:color="auto"/>
          </w:divBdr>
        </w:div>
        <w:div w:id="379330933">
          <w:marLeft w:val="547"/>
          <w:marRight w:val="0"/>
          <w:marTop w:val="0"/>
          <w:marBottom w:val="120"/>
          <w:divBdr>
            <w:top w:val="none" w:sz="0" w:space="0" w:color="auto"/>
            <w:left w:val="none" w:sz="0" w:space="0" w:color="auto"/>
            <w:bottom w:val="none" w:sz="0" w:space="0" w:color="auto"/>
            <w:right w:val="none" w:sz="0" w:space="0" w:color="auto"/>
          </w:divBdr>
        </w:div>
        <w:div w:id="1526602275">
          <w:marLeft w:val="547"/>
          <w:marRight w:val="0"/>
          <w:marTop w:val="0"/>
          <w:marBottom w:val="120"/>
          <w:divBdr>
            <w:top w:val="none" w:sz="0" w:space="0" w:color="auto"/>
            <w:left w:val="none" w:sz="0" w:space="0" w:color="auto"/>
            <w:bottom w:val="none" w:sz="0" w:space="0" w:color="auto"/>
            <w:right w:val="none" w:sz="0" w:space="0" w:color="auto"/>
          </w:divBdr>
        </w:div>
        <w:div w:id="1749763160">
          <w:marLeft w:val="547"/>
          <w:marRight w:val="0"/>
          <w:marTop w:val="0"/>
          <w:marBottom w:val="120"/>
          <w:divBdr>
            <w:top w:val="none" w:sz="0" w:space="0" w:color="auto"/>
            <w:left w:val="none" w:sz="0" w:space="0" w:color="auto"/>
            <w:bottom w:val="none" w:sz="0" w:space="0" w:color="auto"/>
            <w:right w:val="none" w:sz="0" w:space="0" w:color="auto"/>
          </w:divBdr>
        </w:div>
      </w:divsChild>
    </w:div>
    <w:div w:id="2003048179">
      <w:bodyDiv w:val="1"/>
      <w:marLeft w:val="0"/>
      <w:marRight w:val="0"/>
      <w:marTop w:val="0"/>
      <w:marBottom w:val="0"/>
      <w:divBdr>
        <w:top w:val="none" w:sz="0" w:space="0" w:color="auto"/>
        <w:left w:val="none" w:sz="0" w:space="0" w:color="auto"/>
        <w:bottom w:val="none" w:sz="0" w:space="0" w:color="auto"/>
        <w:right w:val="none" w:sz="0" w:space="0" w:color="auto"/>
      </w:divBdr>
      <w:divsChild>
        <w:div w:id="1054616642">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i.saelen@ucll.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manders@ucl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l.be" TargetMode="External"/><Relationship Id="rId5" Type="http://schemas.openxmlformats.org/officeDocument/2006/relationships/numbering" Target="numbering.xml"/><Relationship Id="rId15" Type="http://schemas.openxmlformats.org/officeDocument/2006/relationships/hyperlink" Target="mailto:kathleen.roosen@ucll.be" TargetMode="Externa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een.remans@ucl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140610\UC%20Leuven-Limburg\BAKO-%20Klasgroep%20C%20(docenten)%20-%20OPO6\Groep%20C_Praktijkinformatie%203%20BaKO_decemb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4EF847918D14492A062A3BD44FA0D" ma:contentTypeVersion="10" ma:contentTypeDescription="Een nieuw document maken." ma:contentTypeScope="" ma:versionID="bfdaac9b836fa7c48fcefbcd1a9adf69">
  <xsd:schema xmlns:xsd="http://www.w3.org/2001/XMLSchema" xmlns:xs="http://www.w3.org/2001/XMLSchema" xmlns:p="http://schemas.microsoft.com/office/2006/metadata/properties" xmlns:ns2="793cec7b-a6b2-48dc-b1ee-cb1f4abf2587" xmlns:ns3="452ee734-fd9b-4cd9-a399-369b9c9dae71" targetNamespace="http://schemas.microsoft.com/office/2006/metadata/properties" ma:root="true" ma:fieldsID="3c001d49af5436aad5e9eeb4b6b7bc5b" ns2:_="" ns3:_="">
    <xsd:import namespace="793cec7b-a6b2-48dc-b1ee-cb1f4abf2587"/>
    <xsd:import namespace="452ee734-fd9b-4cd9-a399-369b9c9da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cec7b-a6b2-48dc-b1ee-cb1f4abf2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ee734-fd9b-4cd9-a399-369b9c9dae7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52ee734-fd9b-4cd9-a399-369b9c9dae71">
      <UserInfo>
        <DisplayName>Petra L'Hoest</DisplayName>
        <AccountId>110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1D322-2ED6-416F-82FF-A50C38B774D2}"/>
</file>

<file path=customXml/itemProps2.xml><?xml version="1.0" encoding="utf-8"?>
<ds:datastoreItem xmlns:ds="http://schemas.openxmlformats.org/officeDocument/2006/customXml" ds:itemID="{2F1B4D65-EEDD-BC4C-A863-279C60FA3B0D}">
  <ds:schemaRefs>
    <ds:schemaRef ds:uri="http://schemas.openxmlformats.org/officeDocument/2006/bibliography"/>
  </ds:schemaRefs>
</ds:datastoreItem>
</file>

<file path=customXml/itemProps3.xml><?xml version="1.0" encoding="utf-8"?>
<ds:datastoreItem xmlns:ds="http://schemas.openxmlformats.org/officeDocument/2006/customXml" ds:itemID="{7787657A-18A6-409E-A8FF-C2E48FB99F13}">
  <ds:schemaRefs>
    <ds:schemaRef ds:uri="http://schemas.microsoft.com/office/2006/metadata/properties"/>
    <ds:schemaRef ds:uri="http://schemas.microsoft.com/office/infopath/2007/PartnerControls"/>
    <ds:schemaRef ds:uri="2eef88c4-64c5-4397-97e1-49e984457759"/>
    <ds:schemaRef ds:uri="75dd5827-6e5a-4db8-b29e-20f97241b204"/>
  </ds:schemaRefs>
</ds:datastoreItem>
</file>

<file path=customXml/itemProps4.xml><?xml version="1.0" encoding="utf-8"?>
<ds:datastoreItem xmlns:ds="http://schemas.openxmlformats.org/officeDocument/2006/customXml" ds:itemID="{6C4F88EC-4B16-4880-A9E3-4DF09CD64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Groep C_Praktijkinformatie 3 BaKO_december</Template>
  <TotalTime>17</TotalTime>
  <Pages>3</Pages>
  <Words>865</Words>
  <Characters>4759</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Manders</dc:creator>
  <cp:keywords/>
  <dc:description/>
  <cp:lastModifiedBy>Leen Remans</cp:lastModifiedBy>
  <cp:revision>46</cp:revision>
  <dcterms:created xsi:type="dcterms:W3CDTF">2023-11-28T11:13:00Z</dcterms:created>
  <dcterms:modified xsi:type="dcterms:W3CDTF">2024-03-04T20:46:00Z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0x0101006904EF847918D14492A062A3BD44FA0D</vt:lpwstr>
  </property>
  <property fmtid="{D5CDD505-2E9C-101B-9397-08002B2CF9AE}" pid="3" name="Order">
    <vt:r8>17000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