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E" w:rsidRPr="0057649E" w:rsidRDefault="00440DBA" w:rsidP="0057649E">
      <w:pPr>
        <w:rPr>
          <w:b/>
          <w:lang w:val="nl-BE"/>
        </w:rPr>
      </w:pPr>
      <w:r>
        <w:rPr>
          <w:b/>
          <w:lang w:val="nl-BE"/>
        </w:rPr>
        <w:t xml:space="preserve">Curriculum </w:t>
      </w:r>
      <w:r w:rsidR="00087421">
        <w:rPr>
          <w:b/>
          <w:lang w:val="nl-BE"/>
        </w:rPr>
        <w:t xml:space="preserve">Reguliere Opleiding </w:t>
      </w:r>
      <w:r w:rsidR="00B87D64">
        <w:rPr>
          <w:b/>
          <w:lang w:val="nl-BE"/>
        </w:rPr>
        <w:t>2017 - 2018</w:t>
      </w:r>
    </w:p>
    <w:p w:rsidR="0057649E" w:rsidRPr="0057649E" w:rsidRDefault="008E1987" w:rsidP="008E1987">
      <w:pPr>
        <w:shd w:val="clear" w:color="auto" w:fill="FFFF00"/>
        <w:rPr>
          <w:b/>
          <w:lang w:val="nl-BE"/>
        </w:rPr>
      </w:pPr>
      <w:r>
        <w:rPr>
          <w:b/>
          <w:lang w:val="nl-BE"/>
        </w:rPr>
        <w:t xml:space="preserve">Vrijstellingen </w:t>
      </w:r>
      <w:r w:rsidR="00B83C59">
        <w:rPr>
          <w:b/>
          <w:lang w:val="nl-BE"/>
        </w:rPr>
        <w:t>voor stu</w:t>
      </w:r>
      <w:r w:rsidR="00E75F50">
        <w:rPr>
          <w:b/>
          <w:lang w:val="nl-BE"/>
        </w:rPr>
        <w:t xml:space="preserve">denten met een </w:t>
      </w:r>
      <w:proofErr w:type="spellStart"/>
      <w:r w:rsidR="00E75F50">
        <w:rPr>
          <w:b/>
          <w:lang w:val="nl-BE"/>
        </w:rPr>
        <w:t>bachelordiploma</w:t>
      </w:r>
      <w:proofErr w:type="spellEnd"/>
      <w:r w:rsidR="00E75F50">
        <w:rPr>
          <w:b/>
          <w:lang w:val="nl-BE"/>
        </w:rPr>
        <w:t xml:space="preserve"> uit </w:t>
      </w:r>
      <w:r w:rsidR="00B83C59">
        <w:rPr>
          <w:b/>
          <w:lang w:val="nl-BE"/>
        </w:rPr>
        <w:t xml:space="preserve">aanverwante opleidingen </w:t>
      </w:r>
      <w:r w:rsidR="00E75F50">
        <w:rPr>
          <w:b/>
          <w:lang w:val="nl-BE"/>
        </w:rPr>
        <w:t xml:space="preserve">(leraar, verpleegkunde, ergotherapie, …) </w:t>
      </w:r>
    </w:p>
    <w:p w:rsidR="0057649E" w:rsidRDefault="0057649E" w:rsidP="0057649E">
      <w:pPr>
        <w:rPr>
          <w:sz w:val="24"/>
          <w:lang w:val="nl-BE"/>
        </w:rPr>
      </w:pPr>
    </w:p>
    <w:p w:rsidR="00087421" w:rsidRPr="0057649E" w:rsidRDefault="00087421" w:rsidP="0057649E">
      <w:pPr>
        <w:rPr>
          <w:sz w:val="24"/>
          <w:lang w:val="nl-BE"/>
        </w:rPr>
      </w:pP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118"/>
        <w:gridCol w:w="567"/>
      </w:tblGrid>
      <w:tr w:rsidR="0057649E" w:rsidRPr="0057649E" w:rsidTr="00254AB9">
        <w:tc>
          <w:tcPr>
            <w:tcW w:w="336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1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3E409E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Orthopedagogiek 1.1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Orthopedagogiek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</w:tr>
      <w:tr w:rsidR="0057649E" w:rsidRPr="0057649E" w:rsidTr="00E75F50">
        <w:tc>
          <w:tcPr>
            <w:tcW w:w="336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Pedagogiek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Welzijnssectoren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E75F50" w:rsidRPr="0057649E" w:rsidTr="00E75F50">
        <w:tc>
          <w:tcPr>
            <w:tcW w:w="336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Rechten &amp; plichten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Sociologie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E75F50">
        <w:tc>
          <w:tcPr>
            <w:tcW w:w="3369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Algemene en sociale psychologie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7649E" w:rsidRPr="00E75F50" w:rsidRDefault="0057649E" w:rsidP="00254AB9">
            <w:pPr>
              <w:rPr>
                <w:highlight w:val="yellow"/>
                <w:lang w:val="nl-BE"/>
              </w:rPr>
            </w:pPr>
            <w:r w:rsidRPr="00E75F50">
              <w:rPr>
                <w:highlight w:val="yellow"/>
                <w:lang w:val="nl-BE"/>
              </w:rPr>
              <w:t>Ontwikkelingspsychologie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7649E" w:rsidRPr="00E75F50" w:rsidRDefault="0057649E" w:rsidP="00254AB9">
            <w:pPr>
              <w:jc w:val="center"/>
              <w:rPr>
                <w:highlight w:val="yellow"/>
                <w:lang w:val="nl-BE"/>
              </w:rPr>
            </w:pPr>
            <w:r w:rsidRPr="00E75F50">
              <w:rPr>
                <w:highlight w:val="yellow"/>
                <w:lang w:val="nl-BE"/>
              </w:rPr>
              <w:t>3</w:t>
            </w:r>
          </w:p>
        </w:tc>
      </w:tr>
      <w:tr w:rsidR="00087421" w:rsidRPr="0057649E" w:rsidTr="00B11740">
        <w:tc>
          <w:tcPr>
            <w:tcW w:w="3369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Orthopedagogische vaardigheden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087421" w:rsidRPr="002B5DF1" w:rsidRDefault="00087421" w:rsidP="00087421">
            <w:pPr>
              <w:rPr>
                <w:i/>
                <w:lang w:val="nl-BE"/>
              </w:rPr>
            </w:pPr>
            <w:r w:rsidRPr="002B5DF1">
              <w:rPr>
                <w:i/>
                <w:lang w:val="nl-BE"/>
              </w:rPr>
              <w:t>Filosofie, religie en zingeving 1.2</w:t>
            </w:r>
            <w:r w:rsidRPr="002B5DF1">
              <w:rPr>
                <w:rStyle w:val="Voetnootmarkering"/>
                <w:i/>
                <w:lang w:val="nl-BE"/>
              </w:rPr>
              <w:footnoteReference w:id="1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87421" w:rsidRPr="002B5DF1" w:rsidRDefault="00087421" w:rsidP="00087421">
            <w:pPr>
              <w:jc w:val="center"/>
              <w:rPr>
                <w:i/>
                <w:lang w:val="nl-BE"/>
              </w:rPr>
            </w:pPr>
            <w:r w:rsidRPr="002B5DF1">
              <w:rPr>
                <w:i/>
                <w:lang w:val="nl-BE"/>
              </w:rPr>
              <w:t>3</w:t>
            </w:r>
          </w:p>
        </w:tc>
      </w:tr>
      <w:tr w:rsidR="00087421" w:rsidRPr="0057649E" w:rsidTr="00B83C59">
        <w:tc>
          <w:tcPr>
            <w:tcW w:w="3369" w:type="dxa"/>
            <w:shd w:val="clear" w:color="auto" w:fill="FFFF00"/>
            <w:vAlign w:val="center"/>
          </w:tcPr>
          <w:p w:rsidR="00087421" w:rsidRPr="0057649E" w:rsidRDefault="00F834D1" w:rsidP="00087421">
            <w:pPr>
              <w:rPr>
                <w:lang w:val="nl-BE"/>
              </w:rPr>
            </w:pPr>
            <w:r>
              <w:rPr>
                <w:lang w:val="nl-BE"/>
              </w:rPr>
              <w:t>Creativiteit en expressie 1.1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Communicatievaardigheden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087421" w:rsidRPr="0057649E" w:rsidTr="00E75F50">
        <w:tc>
          <w:tcPr>
            <w:tcW w:w="3369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Informatie- en </w:t>
            </w:r>
            <w:proofErr w:type="spellStart"/>
            <w:r w:rsidRPr="0057649E">
              <w:rPr>
                <w:lang w:val="nl-BE"/>
              </w:rPr>
              <w:t>onderzoeksvaardigheden</w:t>
            </w:r>
            <w:proofErr w:type="spellEnd"/>
            <w:r w:rsidRPr="0057649E">
              <w:rPr>
                <w:lang w:val="nl-BE"/>
              </w:rPr>
              <w:t xml:space="preserve"> 1.1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Orthopedagogische vaardigheden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</w:tr>
      <w:tr w:rsidR="00087421" w:rsidRPr="0057649E" w:rsidTr="00E75F50">
        <w:tc>
          <w:tcPr>
            <w:tcW w:w="3369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Stage 1.1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Praktijkproject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087421" w:rsidRPr="0057649E" w:rsidTr="00B83C59">
        <w:tc>
          <w:tcPr>
            <w:tcW w:w="3369" w:type="dxa"/>
            <w:shd w:val="clear" w:color="auto" w:fill="FFFFFF" w:themeFill="background1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Reflecterend leren 1.1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087421" w:rsidRPr="0057649E" w:rsidRDefault="00087421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Maatschappelijk vraagstukken 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87421" w:rsidRPr="0057649E" w:rsidRDefault="00087421" w:rsidP="00087421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</w:tbl>
    <w:p w:rsidR="0057649E" w:rsidRDefault="0057649E" w:rsidP="0057649E">
      <w:pPr>
        <w:spacing w:before="0" w:beforeAutospacing="0" w:after="0" w:afterAutospacing="0"/>
        <w:rPr>
          <w:lang w:val="nl-BE"/>
        </w:rPr>
      </w:pPr>
    </w:p>
    <w:p w:rsidR="00087421" w:rsidRPr="0057649E" w:rsidRDefault="00087421" w:rsidP="0057649E">
      <w:pPr>
        <w:spacing w:before="0" w:beforeAutospacing="0" w:after="0" w:afterAutospacing="0"/>
        <w:rPr>
          <w:lang w:val="nl-BE"/>
        </w:rPr>
      </w:pPr>
    </w:p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57649E" w:rsidRPr="0057649E" w:rsidRDefault="0057649E" w:rsidP="0057649E">
      <w:pPr>
        <w:spacing w:before="0" w:beforeAutospacing="0" w:after="0" w:afterAutospacing="0"/>
        <w:rPr>
          <w:lang w:val="nl-BE"/>
        </w:rPr>
      </w:pPr>
    </w:p>
    <w:p w:rsidR="0057649E" w:rsidRDefault="0057649E" w:rsidP="0057649E">
      <w:pPr>
        <w:spacing w:before="0" w:beforeAutospacing="0" w:after="0" w:afterAutospacing="0"/>
        <w:rPr>
          <w:lang w:val="nl-BE"/>
        </w:rPr>
      </w:pPr>
    </w:p>
    <w:p w:rsidR="00087421" w:rsidRDefault="00087421" w:rsidP="0057649E">
      <w:pPr>
        <w:spacing w:before="0" w:beforeAutospacing="0" w:after="0" w:afterAutospacing="0"/>
        <w:rPr>
          <w:lang w:val="nl-BE"/>
        </w:rPr>
      </w:pPr>
    </w:p>
    <w:p w:rsidR="00087421" w:rsidRPr="0057649E" w:rsidRDefault="00087421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21" w:type="dxa"/>
        <w:tblLayout w:type="fixed"/>
        <w:tblLook w:val="04A0" w:firstRow="1" w:lastRow="0" w:firstColumn="1" w:lastColumn="0" w:noHBand="0" w:noVBand="1"/>
      </w:tblPr>
      <w:tblGrid>
        <w:gridCol w:w="3369"/>
        <w:gridCol w:w="595"/>
        <w:gridCol w:w="3090"/>
        <w:gridCol w:w="567"/>
      </w:tblGrid>
      <w:tr w:rsidR="0057649E" w:rsidRPr="0057649E" w:rsidTr="00B11740">
        <w:tc>
          <w:tcPr>
            <w:tcW w:w="336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3</w:t>
            </w:r>
          </w:p>
        </w:tc>
        <w:tc>
          <w:tcPr>
            <w:tcW w:w="595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3090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B87D64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Orthopedagogiek 2.1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5</w:t>
            </w:r>
          </w:p>
        </w:tc>
        <w:tc>
          <w:tcPr>
            <w:tcW w:w="3090" w:type="dxa"/>
            <w:shd w:val="clear" w:color="auto" w:fill="FFFF00"/>
            <w:vAlign w:val="center"/>
          </w:tcPr>
          <w:p w:rsidR="0057649E" w:rsidRPr="0057649E" w:rsidRDefault="0057649E" w:rsidP="008E1987">
            <w:pPr>
              <w:rPr>
                <w:lang w:val="nl-BE"/>
              </w:rPr>
            </w:pPr>
            <w:r w:rsidRPr="0057649E">
              <w:rPr>
                <w:lang w:val="nl-BE"/>
              </w:rPr>
              <w:t>Management en organisatieleer 2.2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B83C59" w:rsidRPr="0057649E" w:rsidTr="00B87D64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B83C59" w:rsidRDefault="0057649E" w:rsidP="00087421">
            <w:pPr>
              <w:rPr>
                <w:highlight w:val="yellow"/>
                <w:lang w:val="nl-BE"/>
              </w:rPr>
            </w:pPr>
            <w:r w:rsidRPr="00B83C59">
              <w:rPr>
                <w:highlight w:val="yellow"/>
                <w:lang w:val="nl-BE"/>
              </w:rPr>
              <w:t>Filosofisch en ethisch denken 2.1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57649E" w:rsidRPr="00B83C59" w:rsidRDefault="0057649E" w:rsidP="00B87D64">
            <w:pPr>
              <w:jc w:val="center"/>
              <w:rPr>
                <w:highlight w:val="yellow"/>
                <w:lang w:val="nl-BE"/>
              </w:rPr>
            </w:pPr>
            <w:r w:rsidRPr="00B83C59">
              <w:rPr>
                <w:highlight w:val="yellow"/>
                <w:lang w:val="nl-BE"/>
              </w:rPr>
              <w:t>3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57649E" w:rsidRPr="0057649E" w:rsidRDefault="0057649E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Integratief Project 2.2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B87D64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E75F50" w:rsidRDefault="0057649E" w:rsidP="00087421">
            <w:pPr>
              <w:rPr>
                <w:highlight w:val="yellow"/>
                <w:lang w:val="nl-BE"/>
              </w:rPr>
            </w:pPr>
            <w:r w:rsidRPr="00E75F50">
              <w:rPr>
                <w:highlight w:val="yellow"/>
                <w:lang w:val="nl-BE"/>
              </w:rPr>
              <w:t>Psychopathologie 2.1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57649E" w:rsidRPr="00E75F50" w:rsidRDefault="0057649E" w:rsidP="00B87D64">
            <w:pPr>
              <w:jc w:val="center"/>
              <w:rPr>
                <w:highlight w:val="yellow"/>
                <w:lang w:val="nl-BE"/>
              </w:rPr>
            </w:pPr>
            <w:r w:rsidRPr="00E75F50">
              <w:rPr>
                <w:highlight w:val="yellow"/>
                <w:lang w:val="nl-BE"/>
              </w:rPr>
              <w:t>3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57649E" w:rsidRPr="0057649E" w:rsidRDefault="0057649E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Stage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9</w:t>
            </w:r>
          </w:p>
        </w:tc>
      </w:tr>
      <w:tr w:rsidR="00A81B0D" w:rsidRPr="0057649E" w:rsidTr="0086329D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rPr>
                <w:lang w:val="nl-BE"/>
              </w:rPr>
            </w:pPr>
            <w:r w:rsidRPr="0057649E">
              <w:rPr>
                <w:lang w:val="nl-BE"/>
              </w:rPr>
              <w:t>Welzijnsbeleid 2.1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090" w:type="dxa"/>
            <w:vAlign w:val="center"/>
          </w:tcPr>
          <w:p w:rsidR="00A81B0D" w:rsidRPr="00C73AB8" w:rsidRDefault="00A81B0D" w:rsidP="00A81B0D">
            <w:pPr>
              <w:rPr>
                <w:lang w:val="nl-BE"/>
              </w:rPr>
            </w:pPr>
            <w:r>
              <w:rPr>
                <w:lang w:val="nl-BE"/>
              </w:rPr>
              <w:t>Stage n</w:t>
            </w:r>
            <w:r w:rsidRPr="00C73AB8">
              <w:rPr>
                <w:lang w:val="nl-BE"/>
              </w:rPr>
              <w:t>etwerker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A81B0D" w:rsidRPr="0057649E" w:rsidTr="0086329D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81B0D" w:rsidRPr="00B83C59" w:rsidRDefault="00A81B0D" w:rsidP="00A81B0D">
            <w:pPr>
              <w:rPr>
                <w:lang w:val="nl-BE"/>
              </w:rPr>
            </w:pPr>
            <w:r w:rsidRPr="00C026C2">
              <w:rPr>
                <w:highlight w:val="yellow"/>
                <w:lang w:val="nl-BE"/>
              </w:rPr>
              <w:t xml:space="preserve">Praktijkgerichte </w:t>
            </w:r>
            <w:proofErr w:type="spellStart"/>
            <w:r w:rsidRPr="00C026C2">
              <w:rPr>
                <w:highlight w:val="yellow"/>
                <w:lang w:val="nl-BE"/>
              </w:rPr>
              <w:t>onderzoeksvaardigheden</w:t>
            </w:r>
            <w:proofErr w:type="spellEnd"/>
            <w:r w:rsidRPr="00C026C2">
              <w:rPr>
                <w:highlight w:val="yellow"/>
                <w:lang w:val="nl-BE"/>
              </w:rPr>
              <w:t xml:space="preserve"> 2.1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A81B0D" w:rsidRPr="00B83C59" w:rsidRDefault="00A81B0D" w:rsidP="00A81B0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090" w:type="dxa"/>
            <w:vAlign w:val="center"/>
          </w:tcPr>
          <w:p w:rsidR="00A81B0D" w:rsidRPr="00C73AB8" w:rsidRDefault="00A81B0D" w:rsidP="00A81B0D">
            <w:pPr>
              <w:rPr>
                <w:lang w:val="nl-BE"/>
              </w:rPr>
            </w:pPr>
            <w:r>
              <w:rPr>
                <w:lang w:val="nl-BE"/>
              </w:rPr>
              <w:t>Stage h</w:t>
            </w:r>
            <w:r w:rsidRPr="00C73AB8">
              <w:rPr>
                <w:lang w:val="nl-BE"/>
              </w:rPr>
              <w:t>andelingsplanner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A81B0D" w:rsidRPr="0057649E" w:rsidTr="0086329D">
        <w:tc>
          <w:tcPr>
            <w:tcW w:w="33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rPr>
                <w:lang w:val="nl-BE"/>
              </w:rPr>
            </w:pPr>
            <w:r w:rsidRPr="0057649E">
              <w:rPr>
                <w:lang w:val="nl-BE"/>
              </w:rPr>
              <w:t>Orthopedagogische vaardigheden 2.1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3090" w:type="dxa"/>
            <w:vAlign w:val="center"/>
          </w:tcPr>
          <w:p w:rsidR="00A81B0D" w:rsidRPr="00C73AB8" w:rsidRDefault="00A81B0D" w:rsidP="00A81B0D">
            <w:pPr>
              <w:rPr>
                <w:lang w:val="nl-BE"/>
              </w:rPr>
            </w:pPr>
            <w:r>
              <w:rPr>
                <w:lang w:val="nl-BE"/>
              </w:rPr>
              <w:t>Stage p</w:t>
            </w:r>
            <w:r w:rsidRPr="00C73AB8">
              <w:rPr>
                <w:lang w:val="nl-BE"/>
              </w:rPr>
              <w:t>reventiewerker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B87D64">
        <w:tc>
          <w:tcPr>
            <w:tcW w:w="336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7649E" w:rsidRPr="00E75F50" w:rsidRDefault="0057649E" w:rsidP="00087421">
            <w:pPr>
              <w:rPr>
                <w:highlight w:val="yellow"/>
                <w:lang w:val="nl-BE"/>
              </w:rPr>
            </w:pPr>
            <w:r w:rsidRPr="00E75F50">
              <w:rPr>
                <w:highlight w:val="yellow"/>
                <w:lang w:val="nl-BE"/>
              </w:rPr>
              <w:t>Communicatievaardigheden 2.1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57649E" w:rsidRPr="00E75F50" w:rsidRDefault="0057649E" w:rsidP="00B87D64">
            <w:pPr>
              <w:jc w:val="center"/>
              <w:rPr>
                <w:highlight w:val="yellow"/>
                <w:lang w:val="nl-BE"/>
              </w:rPr>
            </w:pPr>
            <w:r w:rsidRPr="00E75F50">
              <w:rPr>
                <w:highlight w:val="yellow"/>
                <w:lang w:val="nl-BE"/>
              </w:rPr>
              <w:t>3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57649E" w:rsidRPr="0057649E" w:rsidRDefault="0057649E" w:rsidP="00087421">
            <w:pPr>
              <w:rPr>
                <w:lang w:val="nl-BE"/>
              </w:rPr>
            </w:pPr>
            <w:r w:rsidRPr="0057649E">
              <w:rPr>
                <w:lang w:val="nl-BE"/>
              </w:rPr>
              <w:t>Reflecterend leren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4</w:t>
            </w:r>
          </w:p>
        </w:tc>
      </w:tr>
      <w:tr w:rsidR="0057649E" w:rsidRPr="0057649E" w:rsidTr="00B87D64"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49E" w:rsidRPr="00B11740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proofErr w:type="spellStart"/>
            <w:r w:rsidRPr="00B11740">
              <w:rPr>
                <w:lang w:val="nl-BE"/>
              </w:rPr>
              <w:t>Medico</w:t>
            </w:r>
            <w:proofErr w:type="spellEnd"/>
            <w:r w:rsidRPr="00B11740">
              <w:rPr>
                <w:lang w:val="nl-BE"/>
              </w:rPr>
              <w:t>-sociale vaardigheden 2.1</w:t>
            </w:r>
            <w:r w:rsidR="002B5DF1" w:rsidRPr="00B11740">
              <w:rPr>
                <w:rStyle w:val="Voetnootmarkering"/>
                <w:lang w:val="nl-BE"/>
              </w:rPr>
              <w:footnoteReference w:id="2"/>
            </w:r>
            <w:r w:rsidRPr="00B11740">
              <w:rPr>
                <w:lang w:val="nl-BE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7649E" w:rsidRPr="00B11740" w:rsidRDefault="0057649E" w:rsidP="00B87D6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B11740">
              <w:rPr>
                <w:lang w:val="nl-BE"/>
              </w:rPr>
              <w:t>4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57649E" w:rsidRPr="0057649E" w:rsidRDefault="0057649E" w:rsidP="003E409E">
            <w:pPr>
              <w:shd w:val="clear" w:color="auto" w:fill="FFFFFF" w:themeFill="background1"/>
              <w:rPr>
                <w:lang w:val="nl-BE"/>
              </w:rPr>
            </w:pPr>
            <w:r w:rsidRPr="0057649E">
              <w:rPr>
                <w:lang w:val="nl-BE"/>
              </w:rPr>
              <w:t>Ethische vraagstukken 2.2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shd w:val="clear" w:color="auto" w:fill="FFFFFF" w:themeFill="background1"/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</w:tbl>
    <w:p w:rsidR="008E1987" w:rsidRDefault="008E1987" w:rsidP="0057649E">
      <w:pPr>
        <w:spacing w:before="0" w:beforeAutospacing="0" w:after="0" w:afterAutospacing="0"/>
        <w:rPr>
          <w:lang w:val="nl-BE"/>
        </w:rPr>
      </w:pPr>
    </w:p>
    <w:p w:rsidR="008E1987" w:rsidRPr="0057649E" w:rsidRDefault="008E1987" w:rsidP="0057649E">
      <w:pPr>
        <w:spacing w:before="0" w:beforeAutospacing="0" w:after="0" w:afterAutospacing="0"/>
        <w:rPr>
          <w:lang w:val="nl-BE"/>
        </w:rPr>
      </w:pPr>
    </w:p>
    <w:tbl>
      <w:tblPr>
        <w:tblStyle w:val="Tabelraster"/>
        <w:tblW w:w="7650" w:type="dxa"/>
        <w:tblLayout w:type="fixed"/>
        <w:tblLook w:val="04A0" w:firstRow="1" w:lastRow="0" w:firstColumn="1" w:lastColumn="0" w:noHBand="0" w:noVBand="1"/>
      </w:tblPr>
      <w:tblGrid>
        <w:gridCol w:w="3369"/>
        <w:gridCol w:w="595"/>
        <w:gridCol w:w="2977"/>
        <w:gridCol w:w="709"/>
      </w:tblGrid>
      <w:tr w:rsidR="0057649E" w:rsidRPr="0057649E" w:rsidTr="00254AB9">
        <w:tc>
          <w:tcPr>
            <w:tcW w:w="336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5</w:t>
            </w:r>
          </w:p>
        </w:tc>
        <w:tc>
          <w:tcPr>
            <w:tcW w:w="595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Semester 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SP</w:t>
            </w:r>
          </w:p>
        </w:tc>
      </w:tr>
      <w:tr w:rsidR="0057649E" w:rsidRPr="0057649E" w:rsidTr="00B87D64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Gezinsgericht Werken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57649E" w:rsidRPr="0057649E" w:rsidTr="00B87D64">
        <w:tc>
          <w:tcPr>
            <w:tcW w:w="336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 w:rsidRPr="0057649E">
              <w:rPr>
                <w:lang w:val="nl-BE"/>
              </w:rPr>
              <w:t>Actuele maatschappelijke thema’s 3.1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7649E" w:rsidRPr="0057649E" w:rsidRDefault="0057649E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49E" w:rsidRPr="0057649E" w:rsidRDefault="0057649E" w:rsidP="00254AB9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334593" w:rsidRPr="0057649E" w:rsidTr="00B87D64">
        <w:tc>
          <w:tcPr>
            <w:tcW w:w="3369" w:type="dxa"/>
            <w:shd w:val="clear" w:color="auto" w:fill="FFFF00"/>
            <w:vAlign w:val="center"/>
          </w:tcPr>
          <w:p w:rsidR="00334593" w:rsidRPr="0057649E" w:rsidRDefault="00334593" w:rsidP="00334593">
            <w:pPr>
              <w:rPr>
                <w:lang w:val="nl-BE"/>
              </w:rPr>
            </w:pPr>
            <w:r w:rsidRPr="0057649E">
              <w:rPr>
                <w:lang w:val="nl-BE"/>
              </w:rPr>
              <w:t>Keuzevak 3.1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334593" w:rsidRPr="0057649E" w:rsidRDefault="00334593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34593" w:rsidRPr="0057649E" w:rsidRDefault="00334593" w:rsidP="00334593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naam OPO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593" w:rsidRPr="0057649E" w:rsidRDefault="00334593" w:rsidP="00334593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334593" w:rsidRPr="0057649E" w:rsidTr="00B87D64">
        <w:tc>
          <w:tcPr>
            <w:tcW w:w="3369" w:type="dxa"/>
            <w:shd w:val="clear" w:color="auto" w:fill="auto"/>
            <w:vAlign w:val="center"/>
          </w:tcPr>
          <w:p w:rsidR="00334593" w:rsidRPr="0057649E" w:rsidRDefault="00334593" w:rsidP="00334593">
            <w:pPr>
              <w:rPr>
                <w:lang w:val="nl-BE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34593" w:rsidRPr="0057649E" w:rsidRDefault="00334593" w:rsidP="00B87D64">
            <w:pPr>
              <w:jc w:val="center"/>
              <w:rPr>
                <w:lang w:val="nl-BE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34593" w:rsidRPr="0057649E" w:rsidRDefault="00334593" w:rsidP="00334593">
            <w:p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Pr="0057649E">
              <w:rPr>
                <w:lang w:val="nl-BE"/>
              </w:rPr>
              <w:t>euzetraject: praktijkopdracht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4593" w:rsidRPr="0057649E" w:rsidRDefault="00334593" w:rsidP="00334593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A81B0D" w:rsidRPr="0057649E" w:rsidTr="00B94431">
        <w:tc>
          <w:tcPr>
            <w:tcW w:w="3369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Hulpverleningsvraagstukken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A81B0D" w:rsidRPr="0057649E" w:rsidRDefault="00E841DA" w:rsidP="00A81B0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A81B0D" w:rsidRPr="009C7B7D" w:rsidRDefault="00A81B0D" w:rsidP="00A81B0D">
            <w:r w:rsidRPr="009C7B7D">
              <w:t>Stage netwerker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A81B0D" w:rsidRPr="0057649E" w:rsidTr="00B94431">
        <w:tc>
          <w:tcPr>
            <w:tcW w:w="3369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Stage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A81B0D" w:rsidRPr="0057649E" w:rsidRDefault="00E841DA" w:rsidP="00A81B0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A81B0D" w:rsidRPr="009C7B7D" w:rsidRDefault="00A81B0D" w:rsidP="00A81B0D">
            <w:r w:rsidRPr="009C7B7D">
              <w:t>Stage preventiewerker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A81B0D" w:rsidRPr="0057649E" w:rsidTr="00B94431">
        <w:tc>
          <w:tcPr>
            <w:tcW w:w="3369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rPr>
                <w:lang w:val="nl-BE"/>
              </w:rPr>
            </w:pPr>
            <w:r w:rsidRPr="0057649E">
              <w:rPr>
                <w:lang w:val="nl-BE"/>
              </w:rPr>
              <w:t xml:space="preserve">Reflecterend leren 3.1 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A81B0D" w:rsidRPr="0057649E" w:rsidRDefault="00E841DA" w:rsidP="00A81B0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A81B0D" w:rsidRDefault="00A81B0D" w:rsidP="00A81B0D">
            <w:r w:rsidRPr="009C7B7D">
              <w:t>Stage handelingsplanner 3.2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1B0D" w:rsidRPr="0057649E" w:rsidRDefault="00A81B0D" w:rsidP="00A81B0D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3</w:t>
            </w:r>
          </w:p>
        </w:tc>
      </w:tr>
      <w:tr w:rsidR="00B87D64" w:rsidRPr="000B4176" w:rsidTr="00B87D64">
        <w:tc>
          <w:tcPr>
            <w:tcW w:w="6941" w:type="dxa"/>
            <w:gridSpan w:val="3"/>
            <w:shd w:val="clear" w:color="auto" w:fill="FFFFFF" w:themeFill="background1"/>
            <w:vAlign w:val="center"/>
          </w:tcPr>
          <w:p w:rsidR="00B87D64" w:rsidRPr="0057649E" w:rsidRDefault="00B87D64" w:rsidP="00B87D64">
            <w:pPr>
              <w:jc w:val="center"/>
              <w:rPr>
                <w:lang w:val="nl-BE"/>
              </w:rPr>
            </w:pPr>
            <w:r w:rsidRPr="0057649E">
              <w:rPr>
                <w:lang w:val="nl-BE"/>
              </w:rPr>
              <w:t>B</w:t>
            </w:r>
            <w:r>
              <w:rPr>
                <w:lang w:val="nl-BE"/>
              </w:rPr>
              <w:t>achelorproef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7D64" w:rsidRPr="000B4176" w:rsidRDefault="00B87D64" w:rsidP="00334593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</w:tr>
    </w:tbl>
    <w:p w:rsidR="006D6B98" w:rsidRDefault="006D6B98" w:rsidP="00087421">
      <w:pPr>
        <w:spacing w:before="0" w:beforeAutospacing="0" w:after="0" w:afterAutospacing="0"/>
      </w:pPr>
    </w:p>
    <w:sectPr w:rsidR="006D6B98" w:rsidSect="0057649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47" w:rsidRDefault="00595847" w:rsidP="0057649E">
      <w:pPr>
        <w:spacing w:before="0" w:after="0" w:line="240" w:lineRule="auto"/>
      </w:pPr>
      <w:r>
        <w:separator/>
      </w:r>
    </w:p>
  </w:endnote>
  <w:endnote w:type="continuationSeparator" w:id="0">
    <w:p w:rsidR="00595847" w:rsidRDefault="00595847" w:rsidP="005764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47" w:rsidRDefault="00595847" w:rsidP="0057649E">
      <w:pPr>
        <w:spacing w:before="0" w:after="0" w:line="240" w:lineRule="auto"/>
      </w:pPr>
      <w:r>
        <w:separator/>
      </w:r>
    </w:p>
  </w:footnote>
  <w:footnote w:type="continuationSeparator" w:id="0">
    <w:p w:rsidR="00595847" w:rsidRDefault="00595847" w:rsidP="0057649E">
      <w:pPr>
        <w:spacing w:before="0" w:after="0" w:line="240" w:lineRule="auto"/>
      </w:pPr>
      <w:r>
        <w:continuationSeparator/>
      </w:r>
    </w:p>
  </w:footnote>
  <w:footnote w:id="1">
    <w:p w:rsidR="00087421" w:rsidRPr="00B83C59" w:rsidRDefault="00087421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Enkel voor studenten die een credit uit een katholieke hogeschool kunnen voorleggen </w:t>
      </w:r>
    </w:p>
  </w:footnote>
  <w:footnote w:id="2">
    <w:p w:rsidR="002B5DF1" w:rsidRPr="002B5DF1" w:rsidRDefault="002B5DF1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B11740">
        <w:rPr>
          <w:lang w:val="nl-BE"/>
        </w:rPr>
        <w:t>Extra EVK voor bachelor Verpleegkunde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E"/>
    <w:rsid w:val="0007513D"/>
    <w:rsid w:val="00087421"/>
    <w:rsid w:val="000E1C0D"/>
    <w:rsid w:val="002B5DF1"/>
    <w:rsid w:val="00334593"/>
    <w:rsid w:val="00356E09"/>
    <w:rsid w:val="003E409E"/>
    <w:rsid w:val="00433B4C"/>
    <w:rsid w:val="00440DBA"/>
    <w:rsid w:val="00536CE2"/>
    <w:rsid w:val="0057649E"/>
    <w:rsid w:val="00595847"/>
    <w:rsid w:val="006D6B98"/>
    <w:rsid w:val="00750A95"/>
    <w:rsid w:val="008E1987"/>
    <w:rsid w:val="00A81B0D"/>
    <w:rsid w:val="00AB3501"/>
    <w:rsid w:val="00B11740"/>
    <w:rsid w:val="00B83C59"/>
    <w:rsid w:val="00B87D64"/>
    <w:rsid w:val="00BA1477"/>
    <w:rsid w:val="00C026C2"/>
    <w:rsid w:val="00D35937"/>
    <w:rsid w:val="00DA2835"/>
    <w:rsid w:val="00E75F50"/>
    <w:rsid w:val="00E841DA"/>
    <w:rsid w:val="00F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D131-3500-461B-852E-83C9A2F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649E"/>
    <w:pPr>
      <w:spacing w:before="100" w:beforeAutospacing="1" w:after="100" w:afterAutospacing="1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49E"/>
    <w:pPr>
      <w:spacing w:beforeAutospacing="1" w:after="0" w:afterAutospacing="1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649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649E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6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453B-7867-4349-8EE9-65EBC655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Ulenaers Els</dc:creator>
  <cp:keywords/>
  <dc:description/>
  <cp:lastModifiedBy>Joëlle Schepers</cp:lastModifiedBy>
  <cp:revision>4</cp:revision>
  <dcterms:created xsi:type="dcterms:W3CDTF">2017-05-28T05:49:00Z</dcterms:created>
  <dcterms:modified xsi:type="dcterms:W3CDTF">2017-11-08T10:22:00Z</dcterms:modified>
</cp:coreProperties>
</file>