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D23BE" w14:textId="77777777" w:rsidR="00BD34E3" w:rsidRPr="007E5782" w:rsidRDefault="00BD34E3" w:rsidP="00BD34E3">
      <w:pPr>
        <w:rPr>
          <w:rFonts w:ascii="Arial" w:hAnsi="Arial" w:cs="Arial"/>
          <w:i/>
        </w:rPr>
      </w:pPr>
      <w:bookmarkStart w:id="0" w:name="_Toc398995152"/>
      <w:bookmarkStart w:id="1" w:name="_Toc401323577"/>
      <w:bookmarkStart w:id="2" w:name="_Toc401323673"/>
      <w:bookmarkStart w:id="3" w:name="_Toc429988975"/>
      <w:bookmarkStart w:id="4" w:name="_Toc430062393"/>
      <w:bookmarkStart w:id="5" w:name="_Toc462186455"/>
      <w:bookmarkStart w:id="6" w:name="_Toc462475325"/>
      <w:bookmarkStart w:id="7" w:name="_Toc462475483"/>
      <w:bookmarkStart w:id="8" w:name="_Toc462475828"/>
      <w:bookmarkStart w:id="9" w:name="_Toc492771904"/>
      <w:bookmarkStart w:id="10" w:name="_Toc492890339"/>
      <w:bookmarkStart w:id="11" w:name="_Toc493565591"/>
      <w:bookmarkStart w:id="12" w:name="_Toc493566453"/>
      <w:bookmarkStart w:id="13" w:name="_Toc19978812"/>
      <w:bookmarkStart w:id="14" w:name="_Toc107160011"/>
      <w:bookmarkStart w:id="15" w:name="_Toc113779591"/>
      <w:bookmarkStart w:id="16" w:name="_Toc113779730"/>
      <w:bookmarkStart w:id="17" w:name="_Toc113779843"/>
      <w:bookmarkStart w:id="18" w:name="_Toc93414743"/>
      <w:bookmarkStart w:id="19" w:name="_Toc76046660"/>
      <w:bookmarkStart w:id="20" w:name="_GoBack"/>
      <w:bookmarkEnd w:id="20"/>
    </w:p>
    <w:p w14:paraId="019119E7" w14:textId="77777777" w:rsidR="00BD34E3" w:rsidRPr="007E5782" w:rsidRDefault="00BD34E3" w:rsidP="00BD34E3">
      <w:pPr>
        <w:rPr>
          <w:rFonts w:ascii="Arial" w:hAnsi="Arial" w:cs="Arial"/>
          <w:b/>
        </w:rPr>
      </w:pPr>
      <w:r w:rsidRPr="007E5782">
        <w:rPr>
          <w:rFonts w:ascii="Arial" w:hAnsi="Arial" w:cs="Arial"/>
          <w:b/>
          <w:noProof/>
        </w:rPr>
        <w:drawing>
          <wp:inline distT="0" distB="0" distL="0" distR="0" wp14:anchorId="7B9698E8" wp14:editId="5B74ED7F">
            <wp:extent cx="3255264" cy="1456944"/>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 LeuvenLimburg zwart w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264" cy="1456944"/>
                    </a:xfrm>
                    <a:prstGeom prst="rect">
                      <a:avLst/>
                    </a:prstGeom>
                  </pic:spPr>
                </pic:pic>
              </a:graphicData>
            </a:graphic>
          </wp:inline>
        </w:drawing>
      </w:r>
    </w:p>
    <w:p w14:paraId="369B5948" w14:textId="77777777" w:rsidR="00BD34E3" w:rsidRPr="007E5782" w:rsidRDefault="00BD34E3" w:rsidP="00BD34E3">
      <w:pPr>
        <w:rPr>
          <w:rFonts w:ascii="Arial" w:hAnsi="Arial" w:cs="Arial"/>
        </w:rPr>
      </w:pPr>
    </w:p>
    <w:p w14:paraId="00BCF900" w14:textId="77777777" w:rsidR="00BD34E3" w:rsidRPr="007E5782" w:rsidRDefault="00BD34E3" w:rsidP="00BD34E3">
      <w:pPr>
        <w:rPr>
          <w:rFonts w:ascii="Arial" w:hAnsi="Arial" w:cs="Arial"/>
        </w:rPr>
      </w:pPr>
    </w:p>
    <w:p w14:paraId="6CA92BC5" w14:textId="77777777" w:rsidR="00BD34E3" w:rsidRPr="007E5782" w:rsidRDefault="00BD34E3" w:rsidP="00BD34E3">
      <w:pPr>
        <w:rPr>
          <w:rFonts w:ascii="Arial" w:hAnsi="Arial" w:cs="Arial"/>
        </w:rPr>
      </w:pPr>
    </w:p>
    <w:p w14:paraId="31011C4E" w14:textId="0ED9B27B" w:rsidR="00BD34E3" w:rsidRDefault="00BD34E3" w:rsidP="00BD34E3">
      <w:pPr>
        <w:rPr>
          <w:rFonts w:ascii="Arial" w:hAnsi="Arial" w:cs="Arial"/>
        </w:rPr>
      </w:pPr>
    </w:p>
    <w:p w14:paraId="50A0CB42" w14:textId="7527A955" w:rsidR="007E5782" w:rsidRDefault="007E5782" w:rsidP="00BD34E3">
      <w:pPr>
        <w:rPr>
          <w:rFonts w:ascii="Arial" w:hAnsi="Arial" w:cs="Arial"/>
        </w:rPr>
      </w:pPr>
    </w:p>
    <w:p w14:paraId="0D98271B" w14:textId="38853219" w:rsidR="007E5782" w:rsidRDefault="007E5782" w:rsidP="00BD34E3">
      <w:pPr>
        <w:rPr>
          <w:rFonts w:ascii="Arial" w:hAnsi="Arial" w:cs="Arial"/>
        </w:rPr>
      </w:pPr>
    </w:p>
    <w:p w14:paraId="68DFC804" w14:textId="5980E904" w:rsidR="007E5782" w:rsidRDefault="007E5782" w:rsidP="00BD34E3">
      <w:pPr>
        <w:rPr>
          <w:rFonts w:ascii="Arial" w:hAnsi="Arial" w:cs="Arial"/>
        </w:rPr>
      </w:pPr>
    </w:p>
    <w:p w14:paraId="41782C13" w14:textId="62D085BD" w:rsidR="007E5782" w:rsidRDefault="007E5782" w:rsidP="00BD34E3">
      <w:pPr>
        <w:rPr>
          <w:rFonts w:ascii="Arial" w:hAnsi="Arial" w:cs="Arial"/>
        </w:rPr>
      </w:pPr>
    </w:p>
    <w:p w14:paraId="74A7807E" w14:textId="002DF8FD" w:rsidR="007E5782" w:rsidRDefault="007E5782" w:rsidP="00BD34E3">
      <w:pPr>
        <w:rPr>
          <w:rFonts w:ascii="Arial" w:hAnsi="Arial" w:cs="Arial"/>
        </w:rPr>
      </w:pPr>
    </w:p>
    <w:p w14:paraId="7EB5B24F" w14:textId="77777777" w:rsidR="007E5782" w:rsidRPr="007E5782" w:rsidRDefault="007E5782" w:rsidP="00BD34E3">
      <w:pPr>
        <w:rPr>
          <w:rFonts w:ascii="Arial" w:hAnsi="Arial" w:cs="Arial"/>
        </w:rPr>
      </w:pPr>
    </w:p>
    <w:p w14:paraId="12A7A565" w14:textId="77777777" w:rsidR="00BD34E3" w:rsidRPr="007E5782" w:rsidRDefault="00BD34E3" w:rsidP="00BD34E3">
      <w:pPr>
        <w:jc w:val="center"/>
        <w:rPr>
          <w:rFonts w:ascii="Arial" w:hAnsi="Arial" w:cs="Arial"/>
          <w:i/>
        </w:rPr>
      </w:pPr>
    </w:p>
    <w:p w14:paraId="4480CAFD" w14:textId="77777777" w:rsidR="00BD34E3" w:rsidRPr="007E5782" w:rsidRDefault="00BD34E3" w:rsidP="00BD34E3">
      <w:pPr>
        <w:jc w:val="center"/>
        <w:rPr>
          <w:rFonts w:ascii="Arial" w:hAnsi="Arial" w:cs="Arial"/>
          <w:i/>
        </w:rPr>
      </w:pPr>
    </w:p>
    <w:p w14:paraId="1BF827B3" w14:textId="77777777" w:rsidR="00BD34E3" w:rsidRPr="007E5782" w:rsidRDefault="00BD34E3" w:rsidP="00BD34E3">
      <w:pPr>
        <w:jc w:val="center"/>
        <w:rPr>
          <w:rFonts w:ascii="Arial" w:hAnsi="Arial" w:cs="Arial"/>
          <w:i/>
          <w:sz w:val="48"/>
          <w:szCs w:val="48"/>
        </w:rPr>
      </w:pPr>
      <w:r w:rsidRPr="007E5782">
        <w:rPr>
          <w:rFonts w:ascii="Arial" w:hAnsi="Arial" w:cs="Arial"/>
          <w:i/>
          <w:sz w:val="48"/>
          <w:szCs w:val="48"/>
        </w:rPr>
        <w:t>Studiegids PG autisme</w:t>
      </w:r>
    </w:p>
    <w:p w14:paraId="1A17C510" w14:textId="77777777" w:rsidR="00BD34E3" w:rsidRPr="007E5782" w:rsidRDefault="00BD34E3" w:rsidP="00BD34E3">
      <w:pPr>
        <w:jc w:val="center"/>
        <w:rPr>
          <w:rFonts w:ascii="Arial" w:hAnsi="Arial" w:cs="Arial"/>
          <w:b/>
          <w:sz w:val="48"/>
          <w:szCs w:val="48"/>
        </w:rPr>
      </w:pPr>
      <w:r w:rsidRPr="007E5782">
        <w:rPr>
          <w:rFonts w:ascii="Arial" w:hAnsi="Arial" w:cs="Arial"/>
          <w:b/>
          <w:sz w:val="48"/>
          <w:szCs w:val="48"/>
        </w:rPr>
        <w:t xml:space="preserve"> </w:t>
      </w:r>
    </w:p>
    <w:p w14:paraId="1CEFB1C9" w14:textId="77777777" w:rsidR="00BD34E3" w:rsidRPr="007E5782" w:rsidRDefault="00BD34E3" w:rsidP="00BD34E3">
      <w:pPr>
        <w:jc w:val="center"/>
        <w:rPr>
          <w:rFonts w:ascii="Arial" w:hAnsi="Arial" w:cs="Arial"/>
          <w:sz w:val="48"/>
          <w:szCs w:val="48"/>
        </w:rPr>
      </w:pPr>
    </w:p>
    <w:p w14:paraId="32841DA0" w14:textId="77777777" w:rsidR="00BD34E3" w:rsidRPr="007E5782" w:rsidRDefault="00BD34E3" w:rsidP="00BD34E3">
      <w:pPr>
        <w:jc w:val="center"/>
        <w:rPr>
          <w:rFonts w:ascii="Arial" w:hAnsi="Arial" w:cs="Arial"/>
        </w:rPr>
      </w:pPr>
    </w:p>
    <w:p w14:paraId="1171400B" w14:textId="2E20E392" w:rsidR="00BD34E3" w:rsidRDefault="00BD34E3" w:rsidP="00BD34E3">
      <w:pPr>
        <w:rPr>
          <w:rFonts w:ascii="Arial" w:hAnsi="Arial" w:cs="Arial"/>
          <w:i/>
        </w:rPr>
      </w:pPr>
    </w:p>
    <w:p w14:paraId="3EC71A80" w14:textId="7E413D4D" w:rsidR="007E5782" w:rsidRDefault="007E5782" w:rsidP="00BD34E3">
      <w:pPr>
        <w:rPr>
          <w:rFonts w:ascii="Arial" w:hAnsi="Arial" w:cs="Arial"/>
          <w:i/>
        </w:rPr>
      </w:pPr>
    </w:p>
    <w:p w14:paraId="27D99E7F" w14:textId="4F7296DB" w:rsidR="007E5782" w:rsidRDefault="007E5782" w:rsidP="00BD34E3">
      <w:pPr>
        <w:rPr>
          <w:rFonts w:ascii="Arial" w:hAnsi="Arial" w:cs="Arial"/>
          <w:i/>
        </w:rPr>
      </w:pPr>
    </w:p>
    <w:p w14:paraId="7A122FEA" w14:textId="5DF43D92" w:rsidR="007E5782" w:rsidRDefault="007E5782" w:rsidP="00BD34E3">
      <w:pPr>
        <w:rPr>
          <w:rFonts w:ascii="Arial" w:hAnsi="Arial" w:cs="Arial"/>
          <w:i/>
        </w:rPr>
      </w:pPr>
    </w:p>
    <w:p w14:paraId="7DEAF7E1" w14:textId="046AE98D" w:rsidR="007E5782" w:rsidRDefault="007E5782" w:rsidP="00BD34E3">
      <w:pPr>
        <w:rPr>
          <w:rFonts w:ascii="Arial" w:hAnsi="Arial" w:cs="Arial"/>
          <w:i/>
        </w:rPr>
      </w:pPr>
    </w:p>
    <w:p w14:paraId="148E8816" w14:textId="343571E8" w:rsidR="007E5782" w:rsidRDefault="007E5782" w:rsidP="00BD34E3">
      <w:pPr>
        <w:rPr>
          <w:rFonts w:ascii="Arial" w:hAnsi="Arial" w:cs="Arial"/>
          <w:i/>
        </w:rPr>
      </w:pPr>
    </w:p>
    <w:p w14:paraId="015F96D2" w14:textId="4DF74CF1" w:rsidR="007E5782" w:rsidRDefault="007E5782" w:rsidP="00BD34E3">
      <w:pPr>
        <w:rPr>
          <w:rFonts w:ascii="Arial" w:hAnsi="Arial" w:cs="Arial"/>
          <w:i/>
        </w:rPr>
      </w:pPr>
    </w:p>
    <w:p w14:paraId="78891627" w14:textId="181DE619" w:rsidR="00BD34E3" w:rsidRPr="007E5782" w:rsidRDefault="00BD34E3" w:rsidP="00BD34E3">
      <w:pPr>
        <w:rPr>
          <w:rFonts w:ascii="Arial" w:hAnsi="Arial" w:cs="Arial"/>
        </w:rPr>
      </w:pPr>
    </w:p>
    <w:p w14:paraId="3E23D8EB" w14:textId="77777777" w:rsidR="00BD34E3" w:rsidRPr="007E5782" w:rsidRDefault="00BD34E3" w:rsidP="00BD34E3">
      <w:pPr>
        <w:rPr>
          <w:rFonts w:ascii="Arial" w:hAnsi="Arial" w:cs="Arial"/>
        </w:rPr>
      </w:pPr>
    </w:p>
    <w:p w14:paraId="004587DE" w14:textId="77777777" w:rsidR="00BD34E3" w:rsidRPr="007E5782" w:rsidRDefault="00BD34E3" w:rsidP="00BD34E3">
      <w:pPr>
        <w:rPr>
          <w:rFonts w:ascii="Arial" w:hAnsi="Arial" w:cs="Arial"/>
        </w:rPr>
      </w:pPr>
    </w:p>
    <w:p w14:paraId="0679F09F" w14:textId="77777777" w:rsidR="00BD34E3" w:rsidRPr="007E5782" w:rsidRDefault="00BD34E3" w:rsidP="00BD34E3">
      <w:pPr>
        <w:rPr>
          <w:rFonts w:ascii="Arial" w:hAnsi="Arial" w:cs="Arial"/>
        </w:rPr>
      </w:pPr>
    </w:p>
    <w:p w14:paraId="0F10B43F" w14:textId="5E3AC0FC" w:rsidR="00BD34E3" w:rsidRPr="007E5782" w:rsidRDefault="008404E6" w:rsidP="00BD34E3">
      <w:pPr>
        <w:rPr>
          <w:rFonts w:ascii="Arial" w:hAnsi="Arial" w:cs="Arial"/>
        </w:rPr>
      </w:pPr>
      <w:r w:rsidRPr="007E5782">
        <w:rPr>
          <w:rFonts w:ascii="Arial" w:hAnsi="Arial" w:cs="Arial"/>
        </w:rPr>
        <w:t xml:space="preserve">Academiejaar </w:t>
      </w:r>
      <w:r w:rsidR="007E5782" w:rsidRPr="007E5782">
        <w:rPr>
          <w:rFonts w:ascii="Arial" w:hAnsi="Arial" w:cs="Arial"/>
        </w:rPr>
        <w:t>2020-2021</w:t>
      </w:r>
    </w:p>
    <w:p w14:paraId="0EDF8461" w14:textId="77777777" w:rsidR="00BD34E3" w:rsidRPr="007E5782" w:rsidRDefault="00BD34E3" w:rsidP="00BD34E3">
      <w:pPr>
        <w:rPr>
          <w:rFonts w:ascii="Arial" w:hAnsi="Arial" w:cs="Arial"/>
        </w:rPr>
      </w:pPr>
    </w:p>
    <w:p w14:paraId="2FE64655" w14:textId="77777777" w:rsidR="00BD34E3" w:rsidRPr="007E5782" w:rsidRDefault="00BD34E3" w:rsidP="00BD34E3">
      <w:pPr>
        <w:rPr>
          <w:rFonts w:ascii="Arial" w:hAnsi="Arial" w:cs="Arial"/>
        </w:rPr>
      </w:pPr>
    </w:p>
    <w:p w14:paraId="3024F8D8" w14:textId="77777777" w:rsidR="00BD34E3" w:rsidRPr="007E5782" w:rsidRDefault="00BD34E3" w:rsidP="00BD34E3">
      <w:pPr>
        <w:rPr>
          <w:rFonts w:ascii="Arial" w:hAnsi="Arial" w:cs="Arial"/>
        </w:rPr>
      </w:pPr>
      <w:r w:rsidRPr="007E5782">
        <w:rPr>
          <w:rFonts w:ascii="Arial" w:hAnsi="Arial" w:cs="Arial"/>
          <w:noProof/>
          <w:color w:val="606060"/>
        </w:rPr>
        <w:drawing>
          <wp:anchor distT="0" distB="0" distL="114300" distR="114300" simplePos="0" relativeHeight="251660288" behindDoc="0" locked="0" layoutInCell="1" allowOverlap="1" wp14:anchorId="2FC80CA9" wp14:editId="289A7BF9">
            <wp:simplePos x="0" y="0"/>
            <wp:positionH relativeFrom="column">
              <wp:posOffset>5257800</wp:posOffset>
            </wp:positionH>
            <wp:positionV relativeFrom="paragraph">
              <wp:posOffset>190500</wp:posOffset>
            </wp:positionV>
            <wp:extent cx="741600" cy="856800"/>
            <wp:effectExtent l="0" t="0" r="1905" b="635"/>
            <wp:wrapThrough wrapText="bothSides">
              <wp:wrapPolygon edited="0">
                <wp:start x="0" y="0"/>
                <wp:lineTo x="0" y="21136"/>
                <wp:lineTo x="21100" y="21136"/>
                <wp:lineTo x="21100"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OCIATIE KULEUVEN.JPG"/>
                    <pic:cNvPicPr/>
                  </pic:nvPicPr>
                  <pic:blipFill>
                    <a:blip r:embed="rId9">
                      <a:extLst>
                        <a:ext uri="{28A0092B-C50C-407E-A947-70E740481C1C}">
                          <a14:useLocalDpi xmlns:a14="http://schemas.microsoft.com/office/drawing/2010/main" val="0"/>
                        </a:ext>
                      </a:extLst>
                    </a:blip>
                    <a:stretch>
                      <a:fillRect/>
                    </a:stretch>
                  </pic:blipFill>
                  <pic:spPr>
                    <a:xfrm>
                      <a:off x="0" y="0"/>
                      <a:ext cx="741600" cy="856800"/>
                    </a:xfrm>
                    <a:prstGeom prst="rect">
                      <a:avLst/>
                    </a:prstGeom>
                  </pic:spPr>
                </pic:pic>
              </a:graphicData>
            </a:graphic>
            <wp14:sizeRelH relativeFrom="margin">
              <wp14:pctWidth>0</wp14:pctWidth>
            </wp14:sizeRelH>
            <wp14:sizeRelV relativeFrom="margin">
              <wp14:pctHeight>0</wp14:pctHeight>
            </wp14:sizeRelV>
          </wp:anchor>
        </w:drawing>
      </w:r>
    </w:p>
    <w:p w14:paraId="156B3D04" w14:textId="4D4FD824" w:rsidR="00BD34E3" w:rsidRPr="007E5782" w:rsidRDefault="00BD34E3" w:rsidP="00BD34E3">
      <w:pPr>
        <w:rPr>
          <w:rFonts w:ascii="Arial" w:hAnsi="Arial" w:cs="Arial"/>
          <w:lang w:eastAsia="nl-NL"/>
        </w:rPr>
      </w:pPr>
      <w:r w:rsidRPr="007E5782">
        <w:rPr>
          <w:rFonts w:ascii="Arial" w:hAnsi="Arial" w:cs="Arial"/>
          <w:color w:val="606060"/>
          <w:lang w:eastAsia="nl-NL"/>
        </w:rPr>
        <w:t>UC Leuven-Limburg  Bachelor orthopedagogie</w:t>
      </w:r>
      <w:r w:rsidRPr="007E5782">
        <w:rPr>
          <w:rFonts w:ascii="Arial" w:hAnsi="Arial" w:cs="Arial"/>
          <w:color w:val="606060"/>
          <w:lang w:eastAsia="nl-NL"/>
        </w:rPr>
        <w:br/>
      </w:r>
      <w:r w:rsidR="003141F5" w:rsidRPr="007E5782">
        <w:rPr>
          <w:rFonts w:ascii="Arial" w:hAnsi="Arial" w:cs="Arial"/>
          <w:color w:val="606060"/>
          <w:lang w:eastAsia="nl-NL"/>
        </w:rPr>
        <w:t xml:space="preserve">Programma </w:t>
      </w:r>
      <w:r w:rsidRPr="007E5782">
        <w:rPr>
          <w:rFonts w:ascii="Arial" w:hAnsi="Arial" w:cs="Arial"/>
          <w:color w:val="606060"/>
          <w:lang w:eastAsia="nl-NL"/>
        </w:rPr>
        <w:t>Welzijn • Campus Diepenbeek</w:t>
      </w:r>
      <w:r w:rsidRPr="007E5782">
        <w:rPr>
          <w:rFonts w:ascii="Arial" w:hAnsi="Arial" w:cs="Arial"/>
          <w:color w:val="606060"/>
          <w:lang w:eastAsia="nl-NL"/>
        </w:rPr>
        <w:br/>
        <w:t>Agoralaan Gebouw B bus 7 • 3590 Diepenbeek</w:t>
      </w:r>
      <w:r w:rsidRPr="007E5782">
        <w:rPr>
          <w:rFonts w:ascii="Arial" w:hAnsi="Arial" w:cs="Arial"/>
          <w:color w:val="606060"/>
          <w:lang w:eastAsia="nl-NL"/>
        </w:rPr>
        <w:br/>
        <w:t xml:space="preserve">011 18 07 00 </w:t>
      </w:r>
      <w:hyperlink r:id="rId10" w:history="1">
        <w:r w:rsidRPr="007E5782">
          <w:rPr>
            <w:rFonts w:ascii="Arial" w:hAnsi="Arial" w:cs="Arial"/>
            <w:lang w:eastAsia="nl-NL"/>
          </w:rPr>
          <w:t>http://www.ucll.be</w:t>
        </w:r>
      </w:hyperlink>
    </w:p>
    <w:p w14:paraId="4E1089AC" w14:textId="77777777" w:rsidR="00EE004A" w:rsidRPr="007E5782" w:rsidRDefault="00BD34E3" w:rsidP="00BD34E3">
      <w:pPr>
        <w:rPr>
          <w:rFonts w:ascii="Arial" w:hAnsi="Arial" w:cs="Arial"/>
        </w:rPr>
      </w:pPr>
      <w:r w:rsidRPr="007E5782">
        <w:rPr>
          <w:rFonts w:ascii="Arial" w:hAnsi="Arial" w:cs="Arial"/>
          <w:lang w:eastAsia="nl-NL"/>
        </w:rPr>
        <w:br w:type="page"/>
      </w:r>
      <w:bookmarkEnd w:id="0"/>
      <w:bookmarkEnd w:id="1"/>
      <w:bookmarkEnd w:id="2"/>
      <w:bookmarkEnd w:id="3"/>
      <w:bookmarkEnd w:id="4"/>
      <w:bookmarkEnd w:id="5"/>
      <w:bookmarkEnd w:id="6"/>
      <w:bookmarkEnd w:id="7"/>
      <w:bookmarkEnd w:id="8"/>
      <w:bookmarkEnd w:id="9"/>
      <w:bookmarkEnd w:id="10"/>
      <w:bookmarkEnd w:id="11"/>
      <w:bookmarkEnd w:id="12"/>
      <w:bookmarkEnd w:id="13"/>
      <w:r w:rsidRPr="007E5782">
        <w:rPr>
          <w:rFonts w:ascii="Arial" w:hAnsi="Arial" w:cs="Arial"/>
        </w:rPr>
        <w:lastRenderedPageBreak/>
        <w:br w:type="page"/>
      </w:r>
      <w:r w:rsidR="00EE004A" w:rsidRPr="007E5782">
        <w:rPr>
          <w:rFonts w:ascii="Arial" w:hAnsi="Arial" w:cs="Arial"/>
        </w:rPr>
        <w:lastRenderedPageBreak/>
        <w:t>Inhoudsopgave</w:t>
      </w:r>
    </w:p>
    <w:sdt>
      <w:sdtPr>
        <w:rPr>
          <w:rFonts w:ascii="Arial" w:eastAsia="Times New Roman" w:hAnsi="Arial" w:cs="Arial"/>
          <w:color w:val="auto"/>
          <w:sz w:val="22"/>
          <w:szCs w:val="22"/>
          <w:lang w:val="nl-NL"/>
        </w:rPr>
        <w:id w:val="-689608884"/>
        <w:docPartObj>
          <w:docPartGallery w:val="Table of Contents"/>
          <w:docPartUnique/>
        </w:docPartObj>
      </w:sdtPr>
      <w:sdtEndPr>
        <w:rPr>
          <w:rFonts w:ascii="Times New Roman" w:hAnsi="Times New Roman" w:cs="Times New Roman"/>
          <w:b/>
          <w:bCs/>
        </w:rPr>
      </w:sdtEndPr>
      <w:sdtContent>
        <w:p w14:paraId="0B6E8973" w14:textId="1664E484" w:rsidR="000A4A01" w:rsidRPr="00CC22CB" w:rsidRDefault="000A4A01">
          <w:pPr>
            <w:pStyle w:val="Kopvaninhoudsopgave"/>
            <w:rPr>
              <w:rFonts w:ascii="Arial" w:hAnsi="Arial" w:cs="Arial"/>
            </w:rPr>
          </w:pPr>
          <w:r w:rsidRPr="00CC22CB">
            <w:rPr>
              <w:rFonts w:ascii="Arial" w:hAnsi="Arial" w:cs="Arial"/>
              <w:lang w:val="nl-NL"/>
            </w:rPr>
            <w:t>Inhoud</w:t>
          </w:r>
        </w:p>
        <w:p w14:paraId="6B673C96" w14:textId="2378E7A3" w:rsidR="00CC22CB" w:rsidRPr="00F47D24" w:rsidRDefault="000A4A01">
          <w:pPr>
            <w:pStyle w:val="Inhopg1"/>
            <w:tabs>
              <w:tab w:val="right" w:leader="dot" w:pos="9396"/>
            </w:tabs>
            <w:rPr>
              <w:rFonts w:ascii="Arial" w:eastAsiaTheme="minorEastAsia" w:hAnsi="Arial" w:cs="Arial"/>
              <w:noProof/>
            </w:rPr>
          </w:pPr>
          <w:r w:rsidRPr="00CC22CB">
            <w:rPr>
              <w:rFonts w:ascii="Arial" w:hAnsi="Arial" w:cs="Arial"/>
            </w:rPr>
            <w:fldChar w:fldCharType="begin"/>
          </w:r>
          <w:r w:rsidRPr="00CC22CB">
            <w:rPr>
              <w:rFonts w:ascii="Arial" w:hAnsi="Arial" w:cs="Arial"/>
            </w:rPr>
            <w:instrText xml:space="preserve"> TOC \o "1-3" \h \z \u </w:instrText>
          </w:r>
          <w:r w:rsidRPr="00CC22CB">
            <w:rPr>
              <w:rFonts w:ascii="Arial" w:hAnsi="Arial" w:cs="Arial"/>
            </w:rPr>
            <w:fldChar w:fldCharType="separate"/>
          </w:r>
          <w:hyperlink w:anchor="_Toc32916057" w:history="1">
            <w:r w:rsidR="00CC22CB" w:rsidRPr="00F47D24">
              <w:rPr>
                <w:rStyle w:val="Hyperlink"/>
                <w:rFonts w:ascii="Arial" w:hAnsi="Arial" w:cs="Arial"/>
                <w:noProof/>
              </w:rPr>
              <w:t>VOORWOORD</w:t>
            </w:r>
            <w:r w:rsidR="00CC22CB" w:rsidRPr="00F47D24">
              <w:rPr>
                <w:rFonts w:ascii="Arial" w:hAnsi="Arial" w:cs="Arial"/>
                <w:noProof/>
                <w:webHidden/>
              </w:rPr>
              <w:tab/>
            </w:r>
            <w:r w:rsidR="00CC22CB" w:rsidRPr="00F47D24">
              <w:rPr>
                <w:rFonts w:ascii="Arial" w:hAnsi="Arial" w:cs="Arial"/>
                <w:noProof/>
                <w:webHidden/>
              </w:rPr>
              <w:fldChar w:fldCharType="begin"/>
            </w:r>
            <w:r w:rsidR="00CC22CB" w:rsidRPr="00F47D24">
              <w:rPr>
                <w:rFonts w:ascii="Arial" w:hAnsi="Arial" w:cs="Arial"/>
                <w:noProof/>
                <w:webHidden/>
              </w:rPr>
              <w:instrText xml:space="preserve"> PAGEREF _Toc32916057 \h </w:instrText>
            </w:r>
            <w:r w:rsidR="00CC22CB" w:rsidRPr="00F47D24">
              <w:rPr>
                <w:rFonts w:ascii="Arial" w:hAnsi="Arial" w:cs="Arial"/>
                <w:noProof/>
                <w:webHidden/>
              </w:rPr>
            </w:r>
            <w:r w:rsidR="00CC22CB" w:rsidRPr="00F47D24">
              <w:rPr>
                <w:rFonts w:ascii="Arial" w:hAnsi="Arial" w:cs="Arial"/>
                <w:noProof/>
                <w:webHidden/>
              </w:rPr>
              <w:fldChar w:fldCharType="separate"/>
            </w:r>
            <w:r w:rsidR="00CC22CB" w:rsidRPr="00F47D24">
              <w:rPr>
                <w:rFonts w:ascii="Arial" w:hAnsi="Arial" w:cs="Arial"/>
                <w:noProof/>
                <w:webHidden/>
              </w:rPr>
              <w:t>4</w:t>
            </w:r>
            <w:r w:rsidR="00CC22CB" w:rsidRPr="00F47D24">
              <w:rPr>
                <w:rFonts w:ascii="Arial" w:hAnsi="Arial" w:cs="Arial"/>
                <w:noProof/>
                <w:webHidden/>
              </w:rPr>
              <w:fldChar w:fldCharType="end"/>
            </w:r>
          </w:hyperlink>
        </w:p>
        <w:p w14:paraId="728C2ECA" w14:textId="16F12ADA" w:rsidR="00CC22CB" w:rsidRPr="00F47D24" w:rsidRDefault="00D77715">
          <w:pPr>
            <w:pStyle w:val="Inhopg1"/>
            <w:tabs>
              <w:tab w:val="right" w:leader="dot" w:pos="9396"/>
            </w:tabs>
            <w:rPr>
              <w:rFonts w:ascii="Arial" w:eastAsiaTheme="minorEastAsia" w:hAnsi="Arial" w:cs="Arial"/>
              <w:noProof/>
            </w:rPr>
          </w:pPr>
          <w:hyperlink w:anchor="_Toc32916058" w:history="1">
            <w:r w:rsidR="00CC22CB" w:rsidRPr="00F47D24">
              <w:rPr>
                <w:rStyle w:val="Hyperlink"/>
                <w:rFonts w:ascii="Arial" w:hAnsi="Arial" w:cs="Arial"/>
                <w:noProof/>
              </w:rPr>
              <w:t>Studiegids postgraduaat autisme en (rand</w:t>
            </w:r>
            <w:r w:rsidR="00CC22CB" w:rsidRPr="00F47D24">
              <w:rPr>
                <w:rStyle w:val="Hyperlink"/>
                <w:rFonts w:ascii="Arial" w:hAnsi="Arial" w:cs="Arial"/>
                <w:noProof/>
              </w:rPr>
              <w:noBreakHyphen/>
              <w:t>)normale begaafdheid</w:t>
            </w:r>
            <w:r w:rsidR="00CC22CB" w:rsidRPr="00F47D24">
              <w:rPr>
                <w:rFonts w:ascii="Arial" w:hAnsi="Arial" w:cs="Arial"/>
                <w:noProof/>
                <w:webHidden/>
              </w:rPr>
              <w:tab/>
            </w:r>
            <w:r w:rsidR="00CC22CB" w:rsidRPr="00F47D24">
              <w:rPr>
                <w:rFonts w:ascii="Arial" w:hAnsi="Arial" w:cs="Arial"/>
                <w:noProof/>
                <w:webHidden/>
              </w:rPr>
              <w:fldChar w:fldCharType="begin"/>
            </w:r>
            <w:r w:rsidR="00CC22CB" w:rsidRPr="00F47D24">
              <w:rPr>
                <w:rFonts w:ascii="Arial" w:hAnsi="Arial" w:cs="Arial"/>
                <w:noProof/>
                <w:webHidden/>
              </w:rPr>
              <w:instrText xml:space="preserve"> PAGEREF _Toc32916058 \h </w:instrText>
            </w:r>
            <w:r w:rsidR="00CC22CB" w:rsidRPr="00F47D24">
              <w:rPr>
                <w:rFonts w:ascii="Arial" w:hAnsi="Arial" w:cs="Arial"/>
                <w:noProof/>
                <w:webHidden/>
              </w:rPr>
            </w:r>
            <w:r w:rsidR="00CC22CB" w:rsidRPr="00F47D24">
              <w:rPr>
                <w:rFonts w:ascii="Arial" w:hAnsi="Arial" w:cs="Arial"/>
                <w:noProof/>
                <w:webHidden/>
              </w:rPr>
              <w:fldChar w:fldCharType="separate"/>
            </w:r>
            <w:r w:rsidR="00CC22CB" w:rsidRPr="00F47D24">
              <w:rPr>
                <w:rFonts w:ascii="Arial" w:hAnsi="Arial" w:cs="Arial"/>
                <w:noProof/>
                <w:webHidden/>
              </w:rPr>
              <w:t>5</w:t>
            </w:r>
            <w:r w:rsidR="00CC22CB" w:rsidRPr="00F47D24">
              <w:rPr>
                <w:rFonts w:ascii="Arial" w:hAnsi="Arial" w:cs="Arial"/>
                <w:noProof/>
                <w:webHidden/>
              </w:rPr>
              <w:fldChar w:fldCharType="end"/>
            </w:r>
          </w:hyperlink>
        </w:p>
        <w:p w14:paraId="06EBF598" w14:textId="2AAE59A0" w:rsidR="00CC22CB" w:rsidRPr="00F47D24" w:rsidRDefault="00D77715">
          <w:pPr>
            <w:pStyle w:val="Inhopg2"/>
            <w:tabs>
              <w:tab w:val="right" w:leader="dot" w:pos="9396"/>
            </w:tabs>
            <w:rPr>
              <w:rFonts w:ascii="Arial" w:eastAsiaTheme="minorEastAsia" w:hAnsi="Arial" w:cs="Arial"/>
              <w:noProof/>
            </w:rPr>
          </w:pPr>
          <w:hyperlink w:anchor="_Toc32916059" w:history="1">
            <w:r w:rsidR="00CC22CB" w:rsidRPr="00F47D24">
              <w:rPr>
                <w:rStyle w:val="Hyperlink"/>
                <w:rFonts w:ascii="Arial" w:hAnsi="Arial" w:cs="Arial"/>
                <w:noProof/>
              </w:rPr>
              <w:t>Geschiedenis en voorkomen</w:t>
            </w:r>
            <w:r w:rsidR="00CC22CB" w:rsidRPr="00F47D24">
              <w:rPr>
                <w:rFonts w:ascii="Arial" w:hAnsi="Arial" w:cs="Arial"/>
                <w:noProof/>
                <w:webHidden/>
              </w:rPr>
              <w:tab/>
            </w:r>
            <w:r w:rsidR="00CC22CB" w:rsidRPr="00F47D24">
              <w:rPr>
                <w:rFonts w:ascii="Arial" w:hAnsi="Arial" w:cs="Arial"/>
                <w:noProof/>
                <w:webHidden/>
              </w:rPr>
              <w:fldChar w:fldCharType="begin"/>
            </w:r>
            <w:r w:rsidR="00CC22CB" w:rsidRPr="00F47D24">
              <w:rPr>
                <w:rFonts w:ascii="Arial" w:hAnsi="Arial" w:cs="Arial"/>
                <w:noProof/>
                <w:webHidden/>
              </w:rPr>
              <w:instrText xml:space="preserve"> PAGEREF _Toc32916059 \h </w:instrText>
            </w:r>
            <w:r w:rsidR="00CC22CB" w:rsidRPr="00F47D24">
              <w:rPr>
                <w:rFonts w:ascii="Arial" w:hAnsi="Arial" w:cs="Arial"/>
                <w:noProof/>
                <w:webHidden/>
              </w:rPr>
            </w:r>
            <w:r w:rsidR="00CC22CB" w:rsidRPr="00F47D24">
              <w:rPr>
                <w:rFonts w:ascii="Arial" w:hAnsi="Arial" w:cs="Arial"/>
                <w:noProof/>
                <w:webHidden/>
              </w:rPr>
              <w:fldChar w:fldCharType="separate"/>
            </w:r>
            <w:r w:rsidR="00CC22CB" w:rsidRPr="00F47D24">
              <w:rPr>
                <w:rFonts w:ascii="Arial" w:hAnsi="Arial" w:cs="Arial"/>
                <w:noProof/>
                <w:webHidden/>
              </w:rPr>
              <w:t>5</w:t>
            </w:r>
            <w:r w:rsidR="00CC22CB" w:rsidRPr="00F47D24">
              <w:rPr>
                <w:rFonts w:ascii="Arial" w:hAnsi="Arial" w:cs="Arial"/>
                <w:noProof/>
                <w:webHidden/>
              </w:rPr>
              <w:fldChar w:fldCharType="end"/>
            </w:r>
          </w:hyperlink>
        </w:p>
        <w:p w14:paraId="25398596" w14:textId="11DEC696" w:rsidR="00CC22CB" w:rsidRPr="00F47D24" w:rsidRDefault="00D77715">
          <w:pPr>
            <w:pStyle w:val="Inhopg2"/>
            <w:tabs>
              <w:tab w:val="right" w:leader="dot" w:pos="9396"/>
            </w:tabs>
            <w:rPr>
              <w:rFonts w:ascii="Arial" w:eastAsiaTheme="minorEastAsia" w:hAnsi="Arial" w:cs="Arial"/>
              <w:noProof/>
            </w:rPr>
          </w:pPr>
          <w:hyperlink w:anchor="_Toc32916060" w:history="1">
            <w:r w:rsidR="00CC22CB" w:rsidRPr="00F47D24">
              <w:rPr>
                <w:rStyle w:val="Hyperlink"/>
                <w:rFonts w:ascii="Arial" w:hAnsi="Arial" w:cs="Arial"/>
                <w:noProof/>
              </w:rPr>
              <w:t>Visie op autisme</w:t>
            </w:r>
            <w:r w:rsidR="00CC22CB" w:rsidRPr="00F47D24">
              <w:rPr>
                <w:rFonts w:ascii="Arial" w:hAnsi="Arial" w:cs="Arial"/>
                <w:noProof/>
                <w:webHidden/>
              </w:rPr>
              <w:tab/>
            </w:r>
            <w:r w:rsidR="00CC22CB" w:rsidRPr="00F47D24">
              <w:rPr>
                <w:rFonts w:ascii="Arial" w:hAnsi="Arial" w:cs="Arial"/>
                <w:noProof/>
                <w:webHidden/>
              </w:rPr>
              <w:fldChar w:fldCharType="begin"/>
            </w:r>
            <w:r w:rsidR="00CC22CB" w:rsidRPr="00F47D24">
              <w:rPr>
                <w:rFonts w:ascii="Arial" w:hAnsi="Arial" w:cs="Arial"/>
                <w:noProof/>
                <w:webHidden/>
              </w:rPr>
              <w:instrText xml:space="preserve"> PAGEREF _Toc32916060 \h </w:instrText>
            </w:r>
            <w:r w:rsidR="00CC22CB" w:rsidRPr="00F47D24">
              <w:rPr>
                <w:rFonts w:ascii="Arial" w:hAnsi="Arial" w:cs="Arial"/>
                <w:noProof/>
                <w:webHidden/>
              </w:rPr>
            </w:r>
            <w:r w:rsidR="00CC22CB" w:rsidRPr="00F47D24">
              <w:rPr>
                <w:rFonts w:ascii="Arial" w:hAnsi="Arial" w:cs="Arial"/>
                <w:noProof/>
                <w:webHidden/>
              </w:rPr>
              <w:fldChar w:fldCharType="separate"/>
            </w:r>
            <w:r w:rsidR="00CC22CB" w:rsidRPr="00F47D24">
              <w:rPr>
                <w:rFonts w:ascii="Arial" w:hAnsi="Arial" w:cs="Arial"/>
                <w:noProof/>
                <w:webHidden/>
              </w:rPr>
              <w:t>6</w:t>
            </w:r>
            <w:r w:rsidR="00CC22CB" w:rsidRPr="00F47D24">
              <w:rPr>
                <w:rFonts w:ascii="Arial" w:hAnsi="Arial" w:cs="Arial"/>
                <w:noProof/>
                <w:webHidden/>
              </w:rPr>
              <w:fldChar w:fldCharType="end"/>
            </w:r>
          </w:hyperlink>
        </w:p>
        <w:p w14:paraId="2AC69C44" w14:textId="7203228D" w:rsidR="00CC22CB" w:rsidRPr="00F47D24" w:rsidRDefault="00D77715">
          <w:pPr>
            <w:pStyle w:val="Inhopg2"/>
            <w:tabs>
              <w:tab w:val="right" w:leader="dot" w:pos="9396"/>
            </w:tabs>
            <w:rPr>
              <w:rFonts w:ascii="Arial" w:eastAsiaTheme="minorEastAsia" w:hAnsi="Arial" w:cs="Arial"/>
              <w:noProof/>
            </w:rPr>
          </w:pPr>
          <w:hyperlink w:anchor="_Toc32916061" w:history="1">
            <w:r w:rsidR="00CC22CB" w:rsidRPr="00F47D24">
              <w:rPr>
                <w:rStyle w:val="Hyperlink"/>
                <w:rFonts w:ascii="Arial" w:hAnsi="Arial" w:cs="Arial"/>
                <w:noProof/>
                <w:lang w:val="en-GB"/>
              </w:rPr>
              <w:t>Visie op hulpverlening</w:t>
            </w:r>
            <w:r w:rsidR="00CC22CB" w:rsidRPr="00F47D24">
              <w:rPr>
                <w:rFonts w:ascii="Arial" w:hAnsi="Arial" w:cs="Arial"/>
                <w:noProof/>
                <w:webHidden/>
              </w:rPr>
              <w:tab/>
            </w:r>
            <w:r w:rsidR="00CC22CB" w:rsidRPr="00F47D24">
              <w:rPr>
                <w:rFonts w:ascii="Arial" w:hAnsi="Arial" w:cs="Arial"/>
                <w:noProof/>
                <w:webHidden/>
              </w:rPr>
              <w:fldChar w:fldCharType="begin"/>
            </w:r>
            <w:r w:rsidR="00CC22CB" w:rsidRPr="00F47D24">
              <w:rPr>
                <w:rFonts w:ascii="Arial" w:hAnsi="Arial" w:cs="Arial"/>
                <w:noProof/>
                <w:webHidden/>
              </w:rPr>
              <w:instrText xml:space="preserve"> PAGEREF _Toc32916061 \h </w:instrText>
            </w:r>
            <w:r w:rsidR="00CC22CB" w:rsidRPr="00F47D24">
              <w:rPr>
                <w:rFonts w:ascii="Arial" w:hAnsi="Arial" w:cs="Arial"/>
                <w:noProof/>
                <w:webHidden/>
              </w:rPr>
            </w:r>
            <w:r w:rsidR="00CC22CB" w:rsidRPr="00F47D24">
              <w:rPr>
                <w:rFonts w:ascii="Arial" w:hAnsi="Arial" w:cs="Arial"/>
                <w:noProof/>
                <w:webHidden/>
              </w:rPr>
              <w:fldChar w:fldCharType="separate"/>
            </w:r>
            <w:r w:rsidR="00CC22CB" w:rsidRPr="00F47D24">
              <w:rPr>
                <w:rFonts w:ascii="Arial" w:hAnsi="Arial" w:cs="Arial"/>
                <w:noProof/>
                <w:webHidden/>
              </w:rPr>
              <w:t>6</w:t>
            </w:r>
            <w:r w:rsidR="00CC22CB" w:rsidRPr="00F47D24">
              <w:rPr>
                <w:rFonts w:ascii="Arial" w:hAnsi="Arial" w:cs="Arial"/>
                <w:noProof/>
                <w:webHidden/>
              </w:rPr>
              <w:fldChar w:fldCharType="end"/>
            </w:r>
          </w:hyperlink>
        </w:p>
        <w:p w14:paraId="2065AF34" w14:textId="0390E360" w:rsidR="00CC22CB" w:rsidRPr="00F47D24" w:rsidRDefault="00D77715" w:rsidP="00F47D24">
          <w:pPr>
            <w:pStyle w:val="Inhopg2"/>
            <w:tabs>
              <w:tab w:val="right" w:leader="dot" w:pos="9396"/>
            </w:tabs>
            <w:ind w:left="0"/>
            <w:rPr>
              <w:rFonts w:ascii="Arial" w:eastAsiaTheme="minorEastAsia" w:hAnsi="Arial" w:cs="Arial"/>
              <w:noProof/>
            </w:rPr>
          </w:pPr>
          <w:hyperlink w:anchor="_Toc32916062" w:history="1">
            <w:r w:rsidR="00CC22CB" w:rsidRPr="00F47D24">
              <w:rPr>
                <w:rStyle w:val="Hyperlink"/>
                <w:rFonts w:ascii="Arial" w:hAnsi="Arial" w:cs="Arial"/>
                <w:noProof/>
              </w:rPr>
              <w:t>Doel van dit postgraduaat</w:t>
            </w:r>
            <w:r w:rsidR="00CC22CB" w:rsidRPr="00F47D24">
              <w:rPr>
                <w:rFonts w:ascii="Arial" w:hAnsi="Arial" w:cs="Arial"/>
                <w:noProof/>
                <w:webHidden/>
              </w:rPr>
              <w:tab/>
            </w:r>
            <w:r w:rsidR="00CC22CB" w:rsidRPr="00F47D24">
              <w:rPr>
                <w:rFonts w:ascii="Arial" w:hAnsi="Arial" w:cs="Arial"/>
                <w:noProof/>
                <w:webHidden/>
              </w:rPr>
              <w:fldChar w:fldCharType="begin"/>
            </w:r>
            <w:r w:rsidR="00CC22CB" w:rsidRPr="00F47D24">
              <w:rPr>
                <w:rFonts w:ascii="Arial" w:hAnsi="Arial" w:cs="Arial"/>
                <w:noProof/>
                <w:webHidden/>
              </w:rPr>
              <w:instrText xml:space="preserve"> PAGEREF _Toc32916062 \h </w:instrText>
            </w:r>
            <w:r w:rsidR="00CC22CB" w:rsidRPr="00F47D24">
              <w:rPr>
                <w:rFonts w:ascii="Arial" w:hAnsi="Arial" w:cs="Arial"/>
                <w:noProof/>
                <w:webHidden/>
              </w:rPr>
            </w:r>
            <w:r w:rsidR="00CC22CB" w:rsidRPr="00F47D24">
              <w:rPr>
                <w:rFonts w:ascii="Arial" w:hAnsi="Arial" w:cs="Arial"/>
                <w:noProof/>
                <w:webHidden/>
              </w:rPr>
              <w:fldChar w:fldCharType="separate"/>
            </w:r>
            <w:r w:rsidR="00CC22CB" w:rsidRPr="00F47D24">
              <w:rPr>
                <w:rFonts w:ascii="Arial" w:hAnsi="Arial" w:cs="Arial"/>
                <w:noProof/>
                <w:webHidden/>
              </w:rPr>
              <w:t>7</w:t>
            </w:r>
            <w:r w:rsidR="00CC22CB" w:rsidRPr="00F47D24">
              <w:rPr>
                <w:rFonts w:ascii="Arial" w:hAnsi="Arial" w:cs="Arial"/>
                <w:noProof/>
                <w:webHidden/>
              </w:rPr>
              <w:fldChar w:fldCharType="end"/>
            </w:r>
          </w:hyperlink>
        </w:p>
        <w:p w14:paraId="77FF10D7" w14:textId="0941EE2E" w:rsidR="00CC22CB" w:rsidRPr="00F47D24" w:rsidRDefault="00D77715" w:rsidP="00CC22CB">
          <w:pPr>
            <w:pStyle w:val="Inhopg3"/>
            <w:jc w:val="both"/>
            <w:rPr>
              <w:rFonts w:ascii="Arial" w:eastAsiaTheme="minorEastAsia" w:hAnsi="Arial" w:cs="Arial"/>
              <w:sz w:val="22"/>
              <w:szCs w:val="22"/>
            </w:rPr>
          </w:pPr>
          <w:hyperlink w:anchor="_Toc32916063" w:history="1">
            <w:r w:rsidR="00CC22CB" w:rsidRPr="00F47D24">
              <w:rPr>
                <w:rStyle w:val="Hyperlink"/>
                <w:rFonts w:ascii="Arial" w:hAnsi="Arial" w:cs="Arial"/>
                <w:sz w:val="22"/>
                <w:szCs w:val="22"/>
              </w:rPr>
              <w:t>leerdoelen</w:t>
            </w:r>
            <w:r w:rsidR="00CC22CB" w:rsidRPr="00F47D24">
              <w:rPr>
                <w:rFonts w:ascii="Arial" w:hAnsi="Arial" w:cs="Arial"/>
                <w:webHidden/>
                <w:sz w:val="22"/>
                <w:szCs w:val="22"/>
              </w:rPr>
              <w:tab/>
            </w:r>
            <w:r w:rsidR="00CC22CB" w:rsidRPr="00F47D24">
              <w:rPr>
                <w:rFonts w:ascii="Arial" w:hAnsi="Arial" w:cs="Arial"/>
                <w:webHidden/>
                <w:sz w:val="22"/>
                <w:szCs w:val="22"/>
              </w:rPr>
              <w:fldChar w:fldCharType="begin"/>
            </w:r>
            <w:r w:rsidR="00CC22CB" w:rsidRPr="00F47D24">
              <w:rPr>
                <w:rFonts w:ascii="Arial" w:hAnsi="Arial" w:cs="Arial"/>
                <w:webHidden/>
                <w:sz w:val="22"/>
                <w:szCs w:val="22"/>
              </w:rPr>
              <w:instrText xml:space="preserve"> PAGEREF _Toc32916063 \h </w:instrText>
            </w:r>
            <w:r w:rsidR="00CC22CB" w:rsidRPr="00F47D24">
              <w:rPr>
                <w:rFonts w:ascii="Arial" w:hAnsi="Arial" w:cs="Arial"/>
                <w:webHidden/>
                <w:sz w:val="22"/>
                <w:szCs w:val="22"/>
              </w:rPr>
            </w:r>
            <w:r w:rsidR="00CC22CB" w:rsidRPr="00F47D24">
              <w:rPr>
                <w:rFonts w:ascii="Arial" w:hAnsi="Arial" w:cs="Arial"/>
                <w:webHidden/>
                <w:sz w:val="22"/>
                <w:szCs w:val="22"/>
              </w:rPr>
              <w:fldChar w:fldCharType="separate"/>
            </w:r>
            <w:r w:rsidR="00CC22CB" w:rsidRPr="00F47D24">
              <w:rPr>
                <w:rFonts w:ascii="Arial" w:hAnsi="Arial" w:cs="Arial"/>
                <w:webHidden/>
                <w:sz w:val="22"/>
                <w:szCs w:val="22"/>
              </w:rPr>
              <w:t>7</w:t>
            </w:r>
            <w:r w:rsidR="00CC22CB" w:rsidRPr="00F47D24">
              <w:rPr>
                <w:rFonts w:ascii="Arial" w:hAnsi="Arial" w:cs="Arial"/>
                <w:webHidden/>
                <w:sz w:val="22"/>
                <w:szCs w:val="22"/>
              </w:rPr>
              <w:fldChar w:fldCharType="end"/>
            </w:r>
          </w:hyperlink>
        </w:p>
        <w:p w14:paraId="0F35F5BB" w14:textId="133454CA" w:rsidR="00CC22CB" w:rsidRPr="00F47D24" w:rsidRDefault="00D77715">
          <w:pPr>
            <w:pStyle w:val="Inhopg3"/>
            <w:rPr>
              <w:rFonts w:ascii="Arial" w:eastAsiaTheme="minorEastAsia" w:hAnsi="Arial" w:cs="Arial"/>
              <w:sz w:val="22"/>
              <w:szCs w:val="22"/>
            </w:rPr>
          </w:pPr>
          <w:hyperlink w:anchor="_Toc32916064" w:history="1">
            <w:r w:rsidR="00CC22CB" w:rsidRPr="00F47D24">
              <w:rPr>
                <w:rStyle w:val="Hyperlink"/>
                <w:rFonts w:ascii="Arial" w:hAnsi="Arial" w:cs="Arial"/>
                <w:sz w:val="22"/>
                <w:szCs w:val="22"/>
              </w:rPr>
              <w:t>Opleidingsonderdelen</w:t>
            </w:r>
            <w:r w:rsidR="00CC22CB" w:rsidRPr="00F47D24">
              <w:rPr>
                <w:rFonts w:ascii="Arial" w:hAnsi="Arial" w:cs="Arial"/>
                <w:webHidden/>
                <w:sz w:val="22"/>
                <w:szCs w:val="22"/>
              </w:rPr>
              <w:tab/>
            </w:r>
            <w:r w:rsidR="00CC22CB" w:rsidRPr="00F47D24">
              <w:rPr>
                <w:rFonts w:ascii="Arial" w:hAnsi="Arial" w:cs="Arial"/>
                <w:webHidden/>
                <w:sz w:val="22"/>
                <w:szCs w:val="22"/>
              </w:rPr>
              <w:fldChar w:fldCharType="begin"/>
            </w:r>
            <w:r w:rsidR="00CC22CB" w:rsidRPr="00F47D24">
              <w:rPr>
                <w:rFonts w:ascii="Arial" w:hAnsi="Arial" w:cs="Arial"/>
                <w:webHidden/>
                <w:sz w:val="22"/>
                <w:szCs w:val="22"/>
              </w:rPr>
              <w:instrText xml:space="preserve"> PAGEREF _Toc32916064 \h </w:instrText>
            </w:r>
            <w:r w:rsidR="00CC22CB" w:rsidRPr="00F47D24">
              <w:rPr>
                <w:rFonts w:ascii="Arial" w:hAnsi="Arial" w:cs="Arial"/>
                <w:webHidden/>
                <w:sz w:val="22"/>
                <w:szCs w:val="22"/>
              </w:rPr>
            </w:r>
            <w:r w:rsidR="00CC22CB" w:rsidRPr="00F47D24">
              <w:rPr>
                <w:rFonts w:ascii="Arial" w:hAnsi="Arial" w:cs="Arial"/>
                <w:webHidden/>
                <w:sz w:val="22"/>
                <w:szCs w:val="22"/>
              </w:rPr>
              <w:fldChar w:fldCharType="separate"/>
            </w:r>
            <w:r w:rsidR="00CC22CB" w:rsidRPr="00F47D24">
              <w:rPr>
                <w:rFonts w:ascii="Arial" w:hAnsi="Arial" w:cs="Arial"/>
                <w:webHidden/>
                <w:sz w:val="22"/>
                <w:szCs w:val="22"/>
              </w:rPr>
              <w:t>8</w:t>
            </w:r>
            <w:r w:rsidR="00CC22CB" w:rsidRPr="00F47D24">
              <w:rPr>
                <w:rFonts w:ascii="Arial" w:hAnsi="Arial" w:cs="Arial"/>
                <w:webHidden/>
                <w:sz w:val="22"/>
                <w:szCs w:val="22"/>
              </w:rPr>
              <w:fldChar w:fldCharType="end"/>
            </w:r>
          </w:hyperlink>
        </w:p>
        <w:p w14:paraId="2420B085" w14:textId="208D7907" w:rsidR="00CC22CB" w:rsidRPr="00F47D24" w:rsidRDefault="00D77715">
          <w:pPr>
            <w:pStyle w:val="Inhopg3"/>
            <w:rPr>
              <w:rFonts w:ascii="Arial" w:eastAsiaTheme="minorEastAsia" w:hAnsi="Arial" w:cs="Arial"/>
              <w:sz w:val="22"/>
              <w:szCs w:val="22"/>
            </w:rPr>
          </w:pPr>
          <w:hyperlink w:anchor="_Toc32916065" w:history="1">
            <w:r w:rsidR="00CC22CB" w:rsidRPr="00F47D24">
              <w:rPr>
                <w:rStyle w:val="Hyperlink"/>
                <w:rFonts w:ascii="Arial" w:hAnsi="Arial" w:cs="Arial"/>
                <w:sz w:val="22"/>
                <w:szCs w:val="22"/>
              </w:rPr>
              <w:t>Beoordeling</w:t>
            </w:r>
            <w:r w:rsidR="00CC22CB" w:rsidRPr="00F47D24">
              <w:rPr>
                <w:rFonts w:ascii="Arial" w:hAnsi="Arial" w:cs="Arial"/>
                <w:webHidden/>
                <w:sz w:val="22"/>
                <w:szCs w:val="22"/>
              </w:rPr>
              <w:tab/>
            </w:r>
            <w:r w:rsidR="00CC22CB" w:rsidRPr="00F47D24">
              <w:rPr>
                <w:rFonts w:ascii="Arial" w:hAnsi="Arial" w:cs="Arial"/>
                <w:webHidden/>
                <w:sz w:val="22"/>
                <w:szCs w:val="22"/>
              </w:rPr>
              <w:fldChar w:fldCharType="begin"/>
            </w:r>
            <w:r w:rsidR="00CC22CB" w:rsidRPr="00F47D24">
              <w:rPr>
                <w:rFonts w:ascii="Arial" w:hAnsi="Arial" w:cs="Arial"/>
                <w:webHidden/>
                <w:sz w:val="22"/>
                <w:szCs w:val="22"/>
              </w:rPr>
              <w:instrText xml:space="preserve"> PAGEREF _Toc32916065 \h </w:instrText>
            </w:r>
            <w:r w:rsidR="00CC22CB" w:rsidRPr="00F47D24">
              <w:rPr>
                <w:rFonts w:ascii="Arial" w:hAnsi="Arial" w:cs="Arial"/>
                <w:webHidden/>
                <w:sz w:val="22"/>
                <w:szCs w:val="22"/>
              </w:rPr>
            </w:r>
            <w:r w:rsidR="00CC22CB" w:rsidRPr="00F47D24">
              <w:rPr>
                <w:rFonts w:ascii="Arial" w:hAnsi="Arial" w:cs="Arial"/>
                <w:webHidden/>
                <w:sz w:val="22"/>
                <w:szCs w:val="22"/>
              </w:rPr>
              <w:fldChar w:fldCharType="separate"/>
            </w:r>
            <w:r w:rsidR="00CC22CB" w:rsidRPr="00F47D24">
              <w:rPr>
                <w:rFonts w:ascii="Arial" w:hAnsi="Arial" w:cs="Arial"/>
                <w:webHidden/>
                <w:sz w:val="22"/>
                <w:szCs w:val="22"/>
              </w:rPr>
              <w:t>9</w:t>
            </w:r>
            <w:r w:rsidR="00CC22CB" w:rsidRPr="00F47D24">
              <w:rPr>
                <w:rFonts w:ascii="Arial" w:hAnsi="Arial" w:cs="Arial"/>
                <w:webHidden/>
                <w:sz w:val="22"/>
                <w:szCs w:val="22"/>
              </w:rPr>
              <w:fldChar w:fldCharType="end"/>
            </w:r>
          </w:hyperlink>
        </w:p>
        <w:p w14:paraId="1520B0E4" w14:textId="17E094E0" w:rsidR="00CC22CB" w:rsidRPr="00F47D24" w:rsidRDefault="00D77715" w:rsidP="00F47D24">
          <w:pPr>
            <w:pStyle w:val="Inhopg2"/>
            <w:tabs>
              <w:tab w:val="right" w:leader="dot" w:pos="9396"/>
            </w:tabs>
            <w:ind w:left="0"/>
            <w:rPr>
              <w:rFonts w:ascii="Arial" w:eastAsiaTheme="minorEastAsia" w:hAnsi="Arial" w:cs="Arial"/>
              <w:noProof/>
            </w:rPr>
          </w:pPr>
          <w:hyperlink w:anchor="_Toc32916066" w:history="1">
            <w:r w:rsidR="00CC22CB" w:rsidRPr="00F47D24">
              <w:rPr>
                <w:rStyle w:val="Hyperlink"/>
                <w:rFonts w:ascii="Arial" w:hAnsi="Arial" w:cs="Arial"/>
                <w:noProof/>
              </w:rPr>
              <w:t>Praktische informatie</w:t>
            </w:r>
            <w:r w:rsidR="00CC22CB" w:rsidRPr="00F47D24">
              <w:rPr>
                <w:rFonts w:ascii="Arial" w:hAnsi="Arial" w:cs="Arial"/>
                <w:noProof/>
                <w:webHidden/>
              </w:rPr>
              <w:tab/>
            </w:r>
            <w:r w:rsidR="00CC22CB" w:rsidRPr="00F47D24">
              <w:rPr>
                <w:rFonts w:ascii="Arial" w:hAnsi="Arial" w:cs="Arial"/>
                <w:noProof/>
                <w:webHidden/>
              </w:rPr>
              <w:fldChar w:fldCharType="begin"/>
            </w:r>
            <w:r w:rsidR="00CC22CB" w:rsidRPr="00F47D24">
              <w:rPr>
                <w:rFonts w:ascii="Arial" w:hAnsi="Arial" w:cs="Arial"/>
                <w:noProof/>
                <w:webHidden/>
              </w:rPr>
              <w:instrText xml:space="preserve"> PAGEREF _Toc32916066 \h </w:instrText>
            </w:r>
            <w:r w:rsidR="00CC22CB" w:rsidRPr="00F47D24">
              <w:rPr>
                <w:rFonts w:ascii="Arial" w:hAnsi="Arial" w:cs="Arial"/>
                <w:noProof/>
                <w:webHidden/>
              </w:rPr>
            </w:r>
            <w:r w:rsidR="00CC22CB" w:rsidRPr="00F47D24">
              <w:rPr>
                <w:rFonts w:ascii="Arial" w:hAnsi="Arial" w:cs="Arial"/>
                <w:noProof/>
                <w:webHidden/>
              </w:rPr>
              <w:fldChar w:fldCharType="separate"/>
            </w:r>
            <w:r w:rsidR="00CC22CB" w:rsidRPr="00F47D24">
              <w:rPr>
                <w:rFonts w:ascii="Arial" w:hAnsi="Arial" w:cs="Arial"/>
                <w:noProof/>
                <w:webHidden/>
              </w:rPr>
              <w:t>9</w:t>
            </w:r>
            <w:r w:rsidR="00CC22CB" w:rsidRPr="00F47D24">
              <w:rPr>
                <w:rFonts w:ascii="Arial" w:hAnsi="Arial" w:cs="Arial"/>
                <w:noProof/>
                <w:webHidden/>
              </w:rPr>
              <w:fldChar w:fldCharType="end"/>
            </w:r>
          </w:hyperlink>
        </w:p>
        <w:p w14:paraId="222ED4C0" w14:textId="6396FADC" w:rsidR="00CC22CB" w:rsidRPr="00F47D24" w:rsidRDefault="00D77715">
          <w:pPr>
            <w:pStyle w:val="Inhopg3"/>
            <w:rPr>
              <w:rFonts w:ascii="Arial" w:eastAsiaTheme="minorEastAsia" w:hAnsi="Arial" w:cs="Arial"/>
              <w:sz w:val="22"/>
              <w:szCs w:val="22"/>
            </w:rPr>
          </w:pPr>
          <w:hyperlink w:anchor="_Toc32916067" w:history="1">
            <w:r w:rsidR="00CC22CB" w:rsidRPr="00F47D24">
              <w:rPr>
                <w:rStyle w:val="Hyperlink"/>
                <w:rFonts w:ascii="Arial" w:hAnsi="Arial" w:cs="Arial"/>
                <w:sz w:val="22"/>
                <w:szCs w:val="22"/>
              </w:rPr>
              <w:t>Instroomvoorwaarden</w:t>
            </w:r>
            <w:r w:rsidR="00CC22CB" w:rsidRPr="00F47D24">
              <w:rPr>
                <w:rFonts w:ascii="Arial" w:hAnsi="Arial" w:cs="Arial"/>
                <w:webHidden/>
                <w:sz w:val="22"/>
                <w:szCs w:val="22"/>
              </w:rPr>
              <w:tab/>
            </w:r>
            <w:r w:rsidR="00CC22CB" w:rsidRPr="00F47D24">
              <w:rPr>
                <w:rFonts w:ascii="Arial" w:hAnsi="Arial" w:cs="Arial"/>
                <w:webHidden/>
                <w:sz w:val="22"/>
                <w:szCs w:val="22"/>
              </w:rPr>
              <w:fldChar w:fldCharType="begin"/>
            </w:r>
            <w:r w:rsidR="00CC22CB" w:rsidRPr="00F47D24">
              <w:rPr>
                <w:rFonts w:ascii="Arial" w:hAnsi="Arial" w:cs="Arial"/>
                <w:webHidden/>
                <w:sz w:val="22"/>
                <w:szCs w:val="22"/>
              </w:rPr>
              <w:instrText xml:space="preserve"> PAGEREF _Toc32916067 \h </w:instrText>
            </w:r>
            <w:r w:rsidR="00CC22CB" w:rsidRPr="00F47D24">
              <w:rPr>
                <w:rFonts w:ascii="Arial" w:hAnsi="Arial" w:cs="Arial"/>
                <w:webHidden/>
                <w:sz w:val="22"/>
                <w:szCs w:val="22"/>
              </w:rPr>
            </w:r>
            <w:r w:rsidR="00CC22CB" w:rsidRPr="00F47D24">
              <w:rPr>
                <w:rFonts w:ascii="Arial" w:hAnsi="Arial" w:cs="Arial"/>
                <w:webHidden/>
                <w:sz w:val="22"/>
                <w:szCs w:val="22"/>
              </w:rPr>
              <w:fldChar w:fldCharType="separate"/>
            </w:r>
            <w:r w:rsidR="00CC22CB" w:rsidRPr="00F47D24">
              <w:rPr>
                <w:rFonts w:ascii="Arial" w:hAnsi="Arial" w:cs="Arial"/>
                <w:webHidden/>
                <w:sz w:val="22"/>
                <w:szCs w:val="22"/>
              </w:rPr>
              <w:t>9</w:t>
            </w:r>
            <w:r w:rsidR="00CC22CB" w:rsidRPr="00F47D24">
              <w:rPr>
                <w:rFonts w:ascii="Arial" w:hAnsi="Arial" w:cs="Arial"/>
                <w:webHidden/>
                <w:sz w:val="22"/>
                <w:szCs w:val="22"/>
              </w:rPr>
              <w:fldChar w:fldCharType="end"/>
            </w:r>
          </w:hyperlink>
        </w:p>
        <w:p w14:paraId="79A48CE2" w14:textId="22258360" w:rsidR="00CC22CB" w:rsidRPr="00F47D24" w:rsidRDefault="00D77715">
          <w:pPr>
            <w:pStyle w:val="Inhopg3"/>
            <w:rPr>
              <w:rFonts w:ascii="Arial" w:eastAsiaTheme="minorEastAsia" w:hAnsi="Arial" w:cs="Arial"/>
              <w:sz w:val="22"/>
              <w:szCs w:val="22"/>
            </w:rPr>
          </w:pPr>
          <w:hyperlink w:anchor="_Toc32916068" w:history="1">
            <w:r w:rsidR="00CC22CB" w:rsidRPr="00F47D24">
              <w:rPr>
                <w:rStyle w:val="Hyperlink"/>
                <w:rFonts w:ascii="Arial" w:hAnsi="Arial" w:cs="Arial"/>
                <w:sz w:val="22"/>
                <w:szCs w:val="22"/>
              </w:rPr>
              <w:t>Aanwezigheid</w:t>
            </w:r>
            <w:r w:rsidR="00CC22CB" w:rsidRPr="00F47D24">
              <w:rPr>
                <w:rFonts w:ascii="Arial" w:hAnsi="Arial" w:cs="Arial"/>
                <w:webHidden/>
                <w:sz w:val="22"/>
                <w:szCs w:val="22"/>
              </w:rPr>
              <w:tab/>
            </w:r>
            <w:r w:rsidR="00CC22CB" w:rsidRPr="00F47D24">
              <w:rPr>
                <w:rFonts w:ascii="Arial" w:hAnsi="Arial" w:cs="Arial"/>
                <w:webHidden/>
                <w:sz w:val="22"/>
                <w:szCs w:val="22"/>
              </w:rPr>
              <w:fldChar w:fldCharType="begin"/>
            </w:r>
            <w:r w:rsidR="00CC22CB" w:rsidRPr="00F47D24">
              <w:rPr>
                <w:rFonts w:ascii="Arial" w:hAnsi="Arial" w:cs="Arial"/>
                <w:webHidden/>
                <w:sz w:val="22"/>
                <w:szCs w:val="22"/>
              </w:rPr>
              <w:instrText xml:space="preserve"> PAGEREF _Toc32916068 \h </w:instrText>
            </w:r>
            <w:r w:rsidR="00CC22CB" w:rsidRPr="00F47D24">
              <w:rPr>
                <w:rFonts w:ascii="Arial" w:hAnsi="Arial" w:cs="Arial"/>
                <w:webHidden/>
                <w:sz w:val="22"/>
                <w:szCs w:val="22"/>
              </w:rPr>
            </w:r>
            <w:r w:rsidR="00CC22CB" w:rsidRPr="00F47D24">
              <w:rPr>
                <w:rFonts w:ascii="Arial" w:hAnsi="Arial" w:cs="Arial"/>
                <w:webHidden/>
                <w:sz w:val="22"/>
                <w:szCs w:val="22"/>
              </w:rPr>
              <w:fldChar w:fldCharType="separate"/>
            </w:r>
            <w:r w:rsidR="00CC22CB" w:rsidRPr="00F47D24">
              <w:rPr>
                <w:rFonts w:ascii="Arial" w:hAnsi="Arial" w:cs="Arial"/>
                <w:webHidden/>
                <w:sz w:val="22"/>
                <w:szCs w:val="22"/>
              </w:rPr>
              <w:t>10</w:t>
            </w:r>
            <w:r w:rsidR="00CC22CB" w:rsidRPr="00F47D24">
              <w:rPr>
                <w:rFonts w:ascii="Arial" w:hAnsi="Arial" w:cs="Arial"/>
                <w:webHidden/>
                <w:sz w:val="22"/>
                <w:szCs w:val="22"/>
              </w:rPr>
              <w:fldChar w:fldCharType="end"/>
            </w:r>
          </w:hyperlink>
        </w:p>
        <w:p w14:paraId="38BDB0B7" w14:textId="7B2B2156" w:rsidR="00CC22CB" w:rsidRPr="00F47D24" w:rsidRDefault="00D77715">
          <w:pPr>
            <w:pStyle w:val="Inhopg3"/>
            <w:rPr>
              <w:rFonts w:ascii="Arial" w:eastAsiaTheme="minorEastAsia" w:hAnsi="Arial" w:cs="Arial"/>
              <w:sz w:val="22"/>
              <w:szCs w:val="22"/>
            </w:rPr>
          </w:pPr>
          <w:hyperlink w:anchor="_Toc32916069" w:history="1">
            <w:r w:rsidR="00CC22CB" w:rsidRPr="00F47D24">
              <w:rPr>
                <w:rStyle w:val="Hyperlink"/>
                <w:rFonts w:ascii="Arial" w:hAnsi="Arial" w:cs="Arial"/>
                <w:sz w:val="22"/>
                <w:szCs w:val="22"/>
              </w:rPr>
              <w:t>Mediatheekgebruik</w:t>
            </w:r>
            <w:r w:rsidR="00CC22CB" w:rsidRPr="00F47D24">
              <w:rPr>
                <w:rFonts w:ascii="Arial" w:hAnsi="Arial" w:cs="Arial"/>
                <w:webHidden/>
                <w:sz w:val="22"/>
                <w:szCs w:val="22"/>
              </w:rPr>
              <w:tab/>
            </w:r>
            <w:r w:rsidR="00CC22CB" w:rsidRPr="00F47D24">
              <w:rPr>
                <w:rFonts w:ascii="Arial" w:hAnsi="Arial" w:cs="Arial"/>
                <w:webHidden/>
                <w:sz w:val="22"/>
                <w:szCs w:val="22"/>
              </w:rPr>
              <w:fldChar w:fldCharType="begin"/>
            </w:r>
            <w:r w:rsidR="00CC22CB" w:rsidRPr="00F47D24">
              <w:rPr>
                <w:rFonts w:ascii="Arial" w:hAnsi="Arial" w:cs="Arial"/>
                <w:webHidden/>
                <w:sz w:val="22"/>
                <w:szCs w:val="22"/>
              </w:rPr>
              <w:instrText xml:space="preserve"> PAGEREF _Toc32916069 \h </w:instrText>
            </w:r>
            <w:r w:rsidR="00CC22CB" w:rsidRPr="00F47D24">
              <w:rPr>
                <w:rFonts w:ascii="Arial" w:hAnsi="Arial" w:cs="Arial"/>
                <w:webHidden/>
                <w:sz w:val="22"/>
                <w:szCs w:val="22"/>
              </w:rPr>
            </w:r>
            <w:r w:rsidR="00CC22CB" w:rsidRPr="00F47D24">
              <w:rPr>
                <w:rFonts w:ascii="Arial" w:hAnsi="Arial" w:cs="Arial"/>
                <w:webHidden/>
                <w:sz w:val="22"/>
                <w:szCs w:val="22"/>
              </w:rPr>
              <w:fldChar w:fldCharType="separate"/>
            </w:r>
            <w:r w:rsidR="00CC22CB" w:rsidRPr="00F47D24">
              <w:rPr>
                <w:rFonts w:ascii="Arial" w:hAnsi="Arial" w:cs="Arial"/>
                <w:webHidden/>
                <w:sz w:val="22"/>
                <w:szCs w:val="22"/>
              </w:rPr>
              <w:t>10</w:t>
            </w:r>
            <w:r w:rsidR="00CC22CB" w:rsidRPr="00F47D24">
              <w:rPr>
                <w:rFonts w:ascii="Arial" w:hAnsi="Arial" w:cs="Arial"/>
                <w:webHidden/>
                <w:sz w:val="22"/>
                <w:szCs w:val="22"/>
              </w:rPr>
              <w:fldChar w:fldCharType="end"/>
            </w:r>
          </w:hyperlink>
        </w:p>
        <w:p w14:paraId="603124A3" w14:textId="4B96CA29" w:rsidR="00CC22CB" w:rsidRPr="00F47D24" w:rsidRDefault="00D77715" w:rsidP="00F47D24">
          <w:pPr>
            <w:pStyle w:val="Inhopg2"/>
            <w:tabs>
              <w:tab w:val="right" w:leader="dot" w:pos="9396"/>
            </w:tabs>
            <w:ind w:left="0"/>
            <w:rPr>
              <w:rFonts w:ascii="Arial" w:eastAsiaTheme="minorEastAsia" w:hAnsi="Arial" w:cs="Arial"/>
              <w:noProof/>
            </w:rPr>
          </w:pPr>
          <w:hyperlink w:anchor="_Toc32916070" w:history="1">
            <w:r w:rsidR="00CC22CB" w:rsidRPr="00F47D24">
              <w:rPr>
                <w:rStyle w:val="Hyperlink"/>
                <w:rFonts w:ascii="Arial" w:hAnsi="Arial" w:cs="Arial"/>
                <w:noProof/>
              </w:rPr>
              <w:t>Docenten</w:t>
            </w:r>
            <w:r w:rsidR="00CC22CB" w:rsidRPr="00F47D24">
              <w:rPr>
                <w:rFonts w:ascii="Arial" w:hAnsi="Arial" w:cs="Arial"/>
                <w:noProof/>
                <w:webHidden/>
              </w:rPr>
              <w:tab/>
            </w:r>
            <w:r w:rsidR="00CC22CB" w:rsidRPr="00F47D24">
              <w:rPr>
                <w:rFonts w:ascii="Arial" w:hAnsi="Arial" w:cs="Arial"/>
                <w:noProof/>
                <w:webHidden/>
              </w:rPr>
              <w:fldChar w:fldCharType="begin"/>
            </w:r>
            <w:r w:rsidR="00CC22CB" w:rsidRPr="00F47D24">
              <w:rPr>
                <w:rFonts w:ascii="Arial" w:hAnsi="Arial" w:cs="Arial"/>
                <w:noProof/>
                <w:webHidden/>
              </w:rPr>
              <w:instrText xml:space="preserve"> PAGEREF _Toc32916070 \h </w:instrText>
            </w:r>
            <w:r w:rsidR="00CC22CB" w:rsidRPr="00F47D24">
              <w:rPr>
                <w:rFonts w:ascii="Arial" w:hAnsi="Arial" w:cs="Arial"/>
                <w:noProof/>
                <w:webHidden/>
              </w:rPr>
            </w:r>
            <w:r w:rsidR="00CC22CB" w:rsidRPr="00F47D24">
              <w:rPr>
                <w:rFonts w:ascii="Arial" w:hAnsi="Arial" w:cs="Arial"/>
                <w:noProof/>
                <w:webHidden/>
              </w:rPr>
              <w:fldChar w:fldCharType="separate"/>
            </w:r>
            <w:r w:rsidR="00CC22CB" w:rsidRPr="00F47D24">
              <w:rPr>
                <w:rFonts w:ascii="Arial" w:hAnsi="Arial" w:cs="Arial"/>
                <w:noProof/>
                <w:webHidden/>
              </w:rPr>
              <w:t>10</w:t>
            </w:r>
            <w:r w:rsidR="00CC22CB" w:rsidRPr="00F47D24">
              <w:rPr>
                <w:rFonts w:ascii="Arial" w:hAnsi="Arial" w:cs="Arial"/>
                <w:noProof/>
                <w:webHidden/>
              </w:rPr>
              <w:fldChar w:fldCharType="end"/>
            </w:r>
          </w:hyperlink>
        </w:p>
        <w:p w14:paraId="585757FB" w14:textId="0D323A33" w:rsidR="00CC22CB" w:rsidRPr="00F47D24" w:rsidRDefault="00D77715">
          <w:pPr>
            <w:pStyle w:val="Inhopg3"/>
            <w:rPr>
              <w:rFonts w:ascii="Arial" w:eastAsiaTheme="minorEastAsia" w:hAnsi="Arial" w:cs="Arial"/>
              <w:sz w:val="22"/>
              <w:szCs w:val="22"/>
            </w:rPr>
          </w:pPr>
          <w:hyperlink w:anchor="_Toc32916071" w:history="1">
            <w:r w:rsidR="00CC22CB" w:rsidRPr="00F47D24">
              <w:rPr>
                <w:rStyle w:val="Hyperlink"/>
                <w:rFonts w:ascii="Arial" w:hAnsi="Arial" w:cs="Arial"/>
                <w:sz w:val="22"/>
                <w:szCs w:val="22"/>
              </w:rPr>
              <w:t>Bereikbaarheid van de docenten</w:t>
            </w:r>
            <w:r w:rsidR="00CC22CB" w:rsidRPr="00F47D24">
              <w:rPr>
                <w:rFonts w:ascii="Arial" w:hAnsi="Arial" w:cs="Arial"/>
                <w:webHidden/>
                <w:sz w:val="22"/>
                <w:szCs w:val="22"/>
              </w:rPr>
              <w:tab/>
            </w:r>
            <w:r w:rsidR="00CC22CB" w:rsidRPr="00F47D24">
              <w:rPr>
                <w:rFonts w:ascii="Arial" w:hAnsi="Arial" w:cs="Arial"/>
                <w:webHidden/>
                <w:sz w:val="22"/>
                <w:szCs w:val="22"/>
              </w:rPr>
              <w:fldChar w:fldCharType="begin"/>
            </w:r>
            <w:r w:rsidR="00CC22CB" w:rsidRPr="00F47D24">
              <w:rPr>
                <w:rFonts w:ascii="Arial" w:hAnsi="Arial" w:cs="Arial"/>
                <w:webHidden/>
                <w:sz w:val="22"/>
                <w:szCs w:val="22"/>
              </w:rPr>
              <w:instrText xml:space="preserve"> PAGEREF _Toc32916071 \h </w:instrText>
            </w:r>
            <w:r w:rsidR="00CC22CB" w:rsidRPr="00F47D24">
              <w:rPr>
                <w:rFonts w:ascii="Arial" w:hAnsi="Arial" w:cs="Arial"/>
                <w:webHidden/>
                <w:sz w:val="22"/>
                <w:szCs w:val="22"/>
              </w:rPr>
            </w:r>
            <w:r w:rsidR="00CC22CB" w:rsidRPr="00F47D24">
              <w:rPr>
                <w:rFonts w:ascii="Arial" w:hAnsi="Arial" w:cs="Arial"/>
                <w:webHidden/>
                <w:sz w:val="22"/>
                <w:szCs w:val="22"/>
              </w:rPr>
              <w:fldChar w:fldCharType="separate"/>
            </w:r>
            <w:r w:rsidR="00CC22CB" w:rsidRPr="00F47D24">
              <w:rPr>
                <w:rFonts w:ascii="Arial" w:hAnsi="Arial" w:cs="Arial"/>
                <w:webHidden/>
                <w:sz w:val="22"/>
                <w:szCs w:val="22"/>
              </w:rPr>
              <w:t>11</w:t>
            </w:r>
            <w:r w:rsidR="00CC22CB" w:rsidRPr="00F47D24">
              <w:rPr>
                <w:rFonts w:ascii="Arial" w:hAnsi="Arial" w:cs="Arial"/>
                <w:webHidden/>
                <w:sz w:val="22"/>
                <w:szCs w:val="22"/>
              </w:rPr>
              <w:fldChar w:fldCharType="end"/>
            </w:r>
          </w:hyperlink>
        </w:p>
        <w:p w14:paraId="29D71F10" w14:textId="762DBA67" w:rsidR="00CC22CB" w:rsidRPr="00F47D24" w:rsidRDefault="00D77715" w:rsidP="00F47D24">
          <w:pPr>
            <w:pStyle w:val="Inhopg2"/>
            <w:tabs>
              <w:tab w:val="right" w:leader="dot" w:pos="9396"/>
            </w:tabs>
            <w:ind w:left="0"/>
            <w:rPr>
              <w:rFonts w:ascii="Arial" w:eastAsiaTheme="minorEastAsia" w:hAnsi="Arial" w:cs="Arial"/>
              <w:noProof/>
            </w:rPr>
          </w:pPr>
          <w:hyperlink w:anchor="_Toc32916072" w:history="1">
            <w:r w:rsidR="00CC22CB" w:rsidRPr="00F47D24">
              <w:rPr>
                <w:rStyle w:val="Hyperlink"/>
                <w:rFonts w:ascii="Arial" w:hAnsi="Arial" w:cs="Arial"/>
                <w:noProof/>
              </w:rPr>
              <w:t>Administratieve vragen</w:t>
            </w:r>
            <w:r w:rsidR="00CC22CB" w:rsidRPr="00F47D24">
              <w:rPr>
                <w:rFonts w:ascii="Arial" w:hAnsi="Arial" w:cs="Arial"/>
                <w:noProof/>
                <w:webHidden/>
              </w:rPr>
              <w:tab/>
            </w:r>
            <w:r w:rsidR="00CC22CB" w:rsidRPr="00F47D24">
              <w:rPr>
                <w:rFonts w:ascii="Arial" w:hAnsi="Arial" w:cs="Arial"/>
                <w:noProof/>
                <w:webHidden/>
              </w:rPr>
              <w:fldChar w:fldCharType="begin"/>
            </w:r>
            <w:r w:rsidR="00CC22CB" w:rsidRPr="00F47D24">
              <w:rPr>
                <w:rFonts w:ascii="Arial" w:hAnsi="Arial" w:cs="Arial"/>
                <w:noProof/>
                <w:webHidden/>
              </w:rPr>
              <w:instrText xml:space="preserve"> PAGEREF _Toc32916072 \h </w:instrText>
            </w:r>
            <w:r w:rsidR="00CC22CB" w:rsidRPr="00F47D24">
              <w:rPr>
                <w:rFonts w:ascii="Arial" w:hAnsi="Arial" w:cs="Arial"/>
                <w:noProof/>
                <w:webHidden/>
              </w:rPr>
            </w:r>
            <w:r w:rsidR="00CC22CB" w:rsidRPr="00F47D24">
              <w:rPr>
                <w:rFonts w:ascii="Arial" w:hAnsi="Arial" w:cs="Arial"/>
                <w:noProof/>
                <w:webHidden/>
              </w:rPr>
              <w:fldChar w:fldCharType="separate"/>
            </w:r>
            <w:r w:rsidR="00CC22CB" w:rsidRPr="00F47D24">
              <w:rPr>
                <w:rFonts w:ascii="Arial" w:hAnsi="Arial" w:cs="Arial"/>
                <w:noProof/>
                <w:webHidden/>
              </w:rPr>
              <w:t>11</w:t>
            </w:r>
            <w:r w:rsidR="00CC22CB" w:rsidRPr="00F47D24">
              <w:rPr>
                <w:rFonts w:ascii="Arial" w:hAnsi="Arial" w:cs="Arial"/>
                <w:noProof/>
                <w:webHidden/>
              </w:rPr>
              <w:fldChar w:fldCharType="end"/>
            </w:r>
          </w:hyperlink>
        </w:p>
        <w:p w14:paraId="3CCF6B59" w14:textId="1B79A58F" w:rsidR="00CC22CB" w:rsidRPr="00F47D24" w:rsidRDefault="00D77715">
          <w:pPr>
            <w:pStyle w:val="Inhopg1"/>
            <w:tabs>
              <w:tab w:val="right" w:leader="dot" w:pos="9396"/>
            </w:tabs>
            <w:rPr>
              <w:rFonts w:ascii="Arial" w:eastAsiaTheme="minorEastAsia" w:hAnsi="Arial" w:cs="Arial"/>
              <w:noProof/>
            </w:rPr>
          </w:pPr>
          <w:hyperlink w:anchor="_Toc32916073" w:history="1">
            <w:r w:rsidR="00CC22CB" w:rsidRPr="00F47D24">
              <w:rPr>
                <w:rStyle w:val="Hyperlink"/>
                <w:rFonts w:ascii="Arial" w:hAnsi="Arial" w:cs="Arial"/>
                <w:noProof/>
              </w:rPr>
              <w:t>Bijlage: quoteringstabel</w:t>
            </w:r>
            <w:r w:rsidR="00CC22CB" w:rsidRPr="00F47D24">
              <w:rPr>
                <w:rFonts w:ascii="Arial" w:hAnsi="Arial" w:cs="Arial"/>
                <w:noProof/>
                <w:webHidden/>
              </w:rPr>
              <w:tab/>
            </w:r>
            <w:r w:rsidR="00CC22CB" w:rsidRPr="00F47D24">
              <w:rPr>
                <w:rFonts w:ascii="Arial" w:hAnsi="Arial" w:cs="Arial"/>
                <w:noProof/>
                <w:webHidden/>
              </w:rPr>
              <w:fldChar w:fldCharType="begin"/>
            </w:r>
            <w:r w:rsidR="00CC22CB" w:rsidRPr="00F47D24">
              <w:rPr>
                <w:rFonts w:ascii="Arial" w:hAnsi="Arial" w:cs="Arial"/>
                <w:noProof/>
                <w:webHidden/>
              </w:rPr>
              <w:instrText xml:space="preserve"> PAGEREF _Toc32916073 \h </w:instrText>
            </w:r>
            <w:r w:rsidR="00CC22CB" w:rsidRPr="00F47D24">
              <w:rPr>
                <w:rFonts w:ascii="Arial" w:hAnsi="Arial" w:cs="Arial"/>
                <w:noProof/>
                <w:webHidden/>
              </w:rPr>
            </w:r>
            <w:r w:rsidR="00CC22CB" w:rsidRPr="00F47D24">
              <w:rPr>
                <w:rFonts w:ascii="Arial" w:hAnsi="Arial" w:cs="Arial"/>
                <w:noProof/>
                <w:webHidden/>
              </w:rPr>
              <w:fldChar w:fldCharType="separate"/>
            </w:r>
            <w:r w:rsidR="00CC22CB" w:rsidRPr="00F47D24">
              <w:rPr>
                <w:rFonts w:ascii="Arial" w:hAnsi="Arial" w:cs="Arial"/>
                <w:noProof/>
                <w:webHidden/>
              </w:rPr>
              <w:t>13</w:t>
            </w:r>
            <w:r w:rsidR="00CC22CB" w:rsidRPr="00F47D24">
              <w:rPr>
                <w:rFonts w:ascii="Arial" w:hAnsi="Arial" w:cs="Arial"/>
                <w:noProof/>
                <w:webHidden/>
              </w:rPr>
              <w:fldChar w:fldCharType="end"/>
            </w:r>
          </w:hyperlink>
        </w:p>
        <w:p w14:paraId="7C561A8F" w14:textId="63D92C76" w:rsidR="00CC22CB" w:rsidRPr="00F47D24" w:rsidRDefault="00D77715">
          <w:pPr>
            <w:pStyle w:val="Inhopg1"/>
            <w:tabs>
              <w:tab w:val="right" w:leader="dot" w:pos="9396"/>
            </w:tabs>
            <w:rPr>
              <w:rFonts w:ascii="Arial" w:eastAsiaTheme="minorEastAsia" w:hAnsi="Arial" w:cs="Arial"/>
              <w:noProof/>
            </w:rPr>
          </w:pPr>
          <w:hyperlink w:anchor="_Toc32916074" w:history="1">
            <w:r w:rsidR="00CC22CB" w:rsidRPr="00F47D24">
              <w:rPr>
                <w:rStyle w:val="Hyperlink"/>
                <w:rFonts w:ascii="Arial" w:hAnsi="Arial" w:cs="Arial"/>
                <w:noProof/>
              </w:rPr>
              <w:t>Bijlage: ECTS fiche module 1</w:t>
            </w:r>
            <w:r w:rsidR="00CC22CB" w:rsidRPr="00F47D24">
              <w:rPr>
                <w:rFonts w:ascii="Arial" w:hAnsi="Arial" w:cs="Arial"/>
                <w:noProof/>
                <w:webHidden/>
              </w:rPr>
              <w:tab/>
            </w:r>
            <w:r w:rsidR="00CC22CB" w:rsidRPr="00F47D24">
              <w:rPr>
                <w:rFonts w:ascii="Arial" w:hAnsi="Arial" w:cs="Arial"/>
                <w:noProof/>
                <w:webHidden/>
              </w:rPr>
              <w:fldChar w:fldCharType="begin"/>
            </w:r>
            <w:r w:rsidR="00CC22CB" w:rsidRPr="00F47D24">
              <w:rPr>
                <w:rFonts w:ascii="Arial" w:hAnsi="Arial" w:cs="Arial"/>
                <w:noProof/>
                <w:webHidden/>
              </w:rPr>
              <w:instrText xml:space="preserve"> PAGEREF _Toc32916074 \h </w:instrText>
            </w:r>
            <w:r w:rsidR="00CC22CB" w:rsidRPr="00F47D24">
              <w:rPr>
                <w:rFonts w:ascii="Arial" w:hAnsi="Arial" w:cs="Arial"/>
                <w:noProof/>
                <w:webHidden/>
              </w:rPr>
            </w:r>
            <w:r w:rsidR="00CC22CB" w:rsidRPr="00F47D24">
              <w:rPr>
                <w:rFonts w:ascii="Arial" w:hAnsi="Arial" w:cs="Arial"/>
                <w:noProof/>
                <w:webHidden/>
              </w:rPr>
              <w:fldChar w:fldCharType="separate"/>
            </w:r>
            <w:r w:rsidR="00CC22CB" w:rsidRPr="00F47D24">
              <w:rPr>
                <w:rFonts w:ascii="Arial" w:hAnsi="Arial" w:cs="Arial"/>
                <w:noProof/>
                <w:webHidden/>
              </w:rPr>
              <w:t>14</w:t>
            </w:r>
            <w:r w:rsidR="00CC22CB" w:rsidRPr="00F47D24">
              <w:rPr>
                <w:rFonts w:ascii="Arial" w:hAnsi="Arial" w:cs="Arial"/>
                <w:noProof/>
                <w:webHidden/>
              </w:rPr>
              <w:fldChar w:fldCharType="end"/>
            </w:r>
          </w:hyperlink>
        </w:p>
        <w:p w14:paraId="0E45C901" w14:textId="2C1D1404" w:rsidR="00CC22CB" w:rsidRPr="00F47D24" w:rsidRDefault="00D77715">
          <w:pPr>
            <w:pStyle w:val="Inhopg1"/>
            <w:tabs>
              <w:tab w:val="right" w:leader="dot" w:pos="9396"/>
            </w:tabs>
            <w:rPr>
              <w:rFonts w:ascii="Arial" w:eastAsiaTheme="minorEastAsia" w:hAnsi="Arial" w:cs="Arial"/>
              <w:noProof/>
            </w:rPr>
          </w:pPr>
          <w:hyperlink w:anchor="_Toc32916075" w:history="1">
            <w:r w:rsidR="00CC22CB" w:rsidRPr="00F47D24">
              <w:rPr>
                <w:rStyle w:val="Hyperlink"/>
                <w:rFonts w:ascii="Arial" w:hAnsi="Arial" w:cs="Arial"/>
                <w:noProof/>
              </w:rPr>
              <w:t>Bijlage: ECTS fiche module 2</w:t>
            </w:r>
            <w:r w:rsidR="00CC22CB" w:rsidRPr="00F47D24">
              <w:rPr>
                <w:rFonts w:ascii="Arial" w:hAnsi="Arial" w:cs="Arial"/>
                <w:noProof/>
                <w:webHidden/>
              </w:rPr>
              <w:tab/>
            </w:r>
            <w:r w:rsidR="00CC22CB" w:rsidRPr="00F47D24">
              <w:rPr>
                <w:rFonts w:ascii="Arial" w:hAnsi="Arial" w:cs="Arial"/>
                <w:noProof/>
                <w:webHidden/>
              </w:rPr>
              <w:fldChar w:fldCharType="begin"/>
            </w:r>
            <w:r w:rsidR="00CC22CB" w:rsidRPr="00F47D24">
              <w:rPr>
                <w:rFonts w:ascii="Arial" w:hAnsi="Arial" w:cs="Arial"/>
                <w:noProof/>
                <w:webHidden/>
              </w:rPr>
              <w:instrText xml:space="preserve"> PAGEREF _Toc32916075 \h </w:instrText>
            </w:r>
            <w:r w:rsidR="00CC22CB" w:rsidRPr="00F47D24">
              <w:rPr>
                <w:rFonts w:ascii="Arial" w:hAnsi="Arial" w:cs="Arial"/>
                <w:noProof/>
                <w:webHidden/>
              </w:rPr>
            </w:r>
            <w:r w:rsidR="00CC22CB" w:rsidRPr="00F47D24">
              <w:rPr>
                <w:rFonts w:ascii="Arial" w:hAnsi="Arial" w:cs="Arial"/>
                <w:noProof/>
                <w:webHidden/>
              </w:rPr>
              <w:fldChar w:fldCharType="separate"/>
            </w:r>
            <w:r w:rsidR="00CC22CB" w:rsidRPr="00F47D24">
              <w:rPr>
                <w:rFonts w:ascii="Arial" w:hAnsi="Arial" w:cs="Arial"/>
                <w:noProof/>
                <w:webHidden/>
              </w:rPr>
              <w:t>15</w:t>
            </w:r>
            <w:r w:rsidR="00CC22CB" w:rsidRPr="00F47D24">
              <w:rPr>
                <w:rFonts w:ascii="Arial" w:hAnsi="Arial" w:cs="Arial"/>
                <w:noProof/>
                <w:webHidden/>
              </w:rPr>
              <w:fldChar w:fldCharType="end"/>
            </w:r>
          </w:hyperlink>
        </w:p>
        <w:p w14:paraId="263CD1F4" w14:textId="2C0B0AFB" w:rsidR="00CC22CB" w:rsidRPr="00CC22CB" w:rsidRDefault="00D77715">
          <w:pPr>
            <w:pStyle w:val="Inhopg1"/>
            <w:tabs>
              <w:tab w:val="right" w:leader="dot" w:pos="9396"/>
            </w:tabs>
            <w:rPr>
              <w:rFonts w:ascii="Arial" w:eastAsiaTheme="minorEastAsia" w:hAnsi="Arial" w:cs="Arial"/>
              <w:noProof/>
            </w:rPr>
          </w:pPr>
          <w:hyperlink w:anchor="_Toc32916076" w:history="1">
            <w:r w:rsidR="00CC22CB" w:rsidRPr="00F47D24">
              <w:rPr>
                <w:rStyle w:val="Hyperlink"/>
                <w:rFonts w:ascii="Arial" w:hAnsi="Arial" w:cs="Arial"/>
                <w:noProof/>
              </w:rPr>
              <w:t>Bijlage: ECTS fiche module 3</w:t>
            </w:r>
            <w:r w:rsidR="00CC22CB" w:rsidRPr="00F47D24">
              <w:rPr>
                <w:rFonts w:ascii="Arial" w:hAnsi="Arial" w:cs="Arial"/>
                <w:noProof/>
                <w:webHidden/>
              </w:rPr>
              <w:tab/>
            </w:r>
            <w:r w:rsidR="00CC22CB" w:rsidRPr="00F47D24">
              <w:rPr>
                <w:rFonts w:ascii="Arial" w:hAnsi="Arial" w:cs="Arial"/>
                <w:noProof/>
                <w:webHidden/>
              </w:rPr>
              <w:fldChar w:fldCharType="begin"/>
            </w:r>
            <w:r w:rsidR="00CC22CB" w:rsidRPr="00F47D24">
              <w:rPr>
                <w:rFonts w:ascii="Arial" w:hAnsi="Arial" w:cs="Arial"/>
                <w:noProof/>
                <w:webHidden/>
              </w:rPr>
              <w:instrText xml:space="preserve"> PAGEREF _Toc32916076 \h </w:instrText>
            </w:r>
            <w:r w:rsidR="00CC22CB" w:rsidRPr="00F47D24">
              <w:rPr>
                <w:rFonts w:ascii="Arial" w:hAnsi="Arial" w:cs="Arial"/>
                <w:noProof/>
                <w:webHidden/>
              </w:rPr>
            </w:r>
            <w:r w:rsidR="00CC22CB" w:rsidRPr="00F47D24">
              <w:rPr>
                <w:rFonts w:ascii="Arial" w:hAnsi="Arial" w:cs="Arial"/>
                <w:noProof/>
                <w:webHidden/>
              </w:rPr>
              <w:fldChar w:fldCharType="separate"/>
            </w:r>
            <w:r w:rsidR="00CC22CB" w:rsidRPr="00F47D24">
              <w:rPr>
                <w:rFonts w:ascii="Arial" w:hAnsi="Arial" w:cs="Arial"/>
                <w:noProof/>
                <w:webHidden/>
              </w:rPr>
              <w:t>17</w:t>
            </w:r>
            <w:r w:rsidR="00CC22CB" w:rsidRPr="00F47D24">
              <w:rPr>
                <w:rFonts w:ascii="Arial" w:hAnsi="Arial" w:cs="Arial"/>
                <w:noProof/>
                <w:webHidden/>
              </w:rPr>
              <w:fldChar w:fldCharType="end"/>
            </w:r>
          </w:hyperlink>
        </w:p>
        <w:p w14:paraId="2A9BB562" w14:textId="662121C0" w:rsidR="000A4A01" w:rsidRDefault="000A4A01">
          <w:r w:rsidRPr="00CC22CB">
            <w:rPr>
              <w:rFonts w:ascii="Arial" w:hAnsi="Arial" w:cs="Arial"/>
              <w:b/>
              <w:bCs/>
              <w:lang w:val="nl-NL"/>
            </w:rPr>
            <w:fldChar w:fldCharType="end"/>
          </w:r>
        </w:p>
      </w:sdtContent>
    </w:sdt>
    <w:p w14:paraId="6B7E6B0E" w14:textId="77777777" w:rsidR="00EE004A" w:rsidRPr="007E5782" w:rsidRDefault="00EE004A" w:rsidP="00EE004A">
      <w:pPr>
        <w:pStyle w:val="HoofdstuktitelChar"/>
        <w:rPr>
          <w:rFonts w:ascii="Arial" w:hAnsi="Arial"/>
          <w:sz w:val="22"/>
          <w:szCs w:val="22"/>
        </w:rPr>
      </w:pPr>
    </w:p>
    <w:p w14:paraId="65A6EDD9" w14:textId="5D90F608" w:rsidR="00EE004A" w:rsidRPr="007E5782" w:rsidRDefault="00EE004A" w:rsidP="00EE004A">
      <w:pPr>
        <w:pStyle w:val="Kop1"/>
        <w:rPr>
          <w:sz w:val="22"/>
          <w:szCs w:val="22"/>
        </w:rPr>
      </w:pPr>
      <w:r w:rsidRPr="007E5782">
        <w:rPr>
          <w:sz w:val="22"/>
          <w:szCs w:val="22"/>
        </w:rPr>
        <w:br w:type="page"/>
      </w:r>
      <w:bookmarkStart w:id="21" w:name="_Toc32915031"/>
      <w:bookmarkStart w:id="22" w:name="_Toc32916057"/>
      <w:r w:rsidRPr="007E5782">
        <w:rPr>
          <w:sz w:val="22"/>
          <w:szCs w:val="22"/>
        </w:rPr>
        <w:lastRenderedPageBreak/>
        <w:t>VOORWOORD</w:t>
      </w:r>
      <w:bookmarkEnd w:id="21"/>
      <w:bookmarkEnd w:id="22"/>
    </w:p>
    <w:p w14:paraId="4FFF9CFC" w14:textId="77777777" w:rsidR="00EE004A" w:rsidRPr="007E5782" w:rsidRDefault="00EE004A" w:rsidP="00EE004A">
      <w:pPr>
        <w:jc w:val="both"/>
        <w:rPr>
          <w:rFonts w:ascii="Arial" w:hAnsi="Arial" w:cs="Arial"/>
        </w:rPr>
      </w:pPr>
    </w:p>
    <w:p w14:paraId="1C3652C1" w14:textId="77777777" w:rsidR="00EE004A" w:rsidRPr="007E5782" w:rsidRDefault="00EE004A" w:rsidP="00EE004A">
      <w:pPr>
        <w:rPr>
          <w:rFonts w:ascii="Arial" w:hAnsi="Arial" w:cs="Arial"/>
          <w:lang w:val="nl-NL" w:eastAsia="nl-NL"/>
        </w:rPr>
      </w:pPr>
      <w:r w:rsidRPr="007E5782">
        <w:rPr>
          <w:rFonts w:ascii="Arial" w:hAnsi="Arial" w:cs="Arial"/>
          <w:lang w:val="nl-NL" w:eastAsia="nl-NL"/>
        </w:rPr>
        <w:t xml:space="preserve">Autisme is een bijzonder fenomeen en dit op vele gebieden. </w:t>
      </w:r>
    </w:p>
    <w:p w14:paraId="6B117C78" w14:textId="77777777" w:rsidR="00EE004A" w:rsidRPr="007E5782" w:rsidRDefault="00EE004A" w:rsidP="00EE004A">
      <w:pPr>
        <w:rPr>
          <w:rFonts w:ascii="Arial" w:hAnsi="Arial" w:cs="Arial"/>
          <w:lang w:val="nl-NL" w:eastAsia="nl-NL"/>
        </w:rPr>
      </w:pPr>
      <w:r w:rsidRPr="007E5782">
        <w:rPr>
          <w:rFonts w:ascii="Arial" w:hAnsi="Arial" w:cs="Arial"/>
          <w:lang w:val="nl-NL" w:eastAsia="nl-NL"/>
        </w:rPr>
        <w:t>Het is fascinerend hoe iemand, die er op het eerste zicht heel gewoon uitziet, zich toch heel anders kan voelen, gedragen en denken.</w:t>
      </w:r>
    </w:p>
    <w:p w14:paraId="18E0F6F1" w14:textId="77777777" w:rsidR="00EE004A" w:rsidRPr="007E5782" w:rsidRDefault="00EE004A" w:rsidP="00EE004A">
      <w:pPr>
        <w:rPr>
          <w:rFonts w:ascii="Arial" w:hAnsi="Arial" w:cs="Arial"/>
          <w:lang w:val="nl-NL" w:eastAsia="nl-NL"/>
        </w:rPr>
      </w:pPr>
      <w:r w:rsidRPr="007E5782">
        <w:rPr>
          <w:rFonts w:ascii="Arial" w:hAnsi="Arial" w:cs="Arial"/>
          <w:lang w:val="nl-NL" w:eastAsia="nl-NL"/>
        </w:rPr>
        <w:t xml:space="preserve">Boeiend is ook het feit dat het op dit moment de meest frequent voorkomende ontwikkelingsstoornis is bij jongeren en dat sommige wetenschappers spreken van een epidemie van “autisme”. </w:t>
      </w:r>
    </w:p>
    <w:p w14:paraId="096E2C08" w14:textId="77777777" w:rsidR="00EE004A" w:rsidRPr="007E5782" w:rsidRDefault="00EE004A" w:rsidP="00EE004A">
      <w:pPr>
        <w:rPr>
          <w:rFonts w:ascii="Arial" w:hAnsi="Arial" w:cs="Arial"/>
          <w:lang w:val="nl-NL" w:eastAsia="nl-NL"/>
        </w:rPr>
      </w:pPr>
      <w:r w:rsidRPr="007E5782">
        <w:rPr>
          <w:rFonts w:ascii="Arial" w:hAnsi="Arial" w:cs="Arial"/>
          <w:lang w:val="nl-NL" w:eastAsia="nl-NL"/>
        </w:rPr>
        <w:t xml:space="preserve">Wij krijgen zowel binnen het onderwijs als in de hulpverlening een steeds groeiende vraag naar </w:t>
      </w:r>
      <w:proofErr w:type="spellStart"/>
      <w:r w:rsidRPr="007E5782">
        <w:rPr>
          <w:rFonts w:ascii="Arial" w:hAnsi="Arial" w:cs="Arial"/>
          <w:lang w:val="nl-NL" w:eastAsia="nl-NL"/>
        </w:rPr>
        <w:t>know-how</w:t>
      </w:r>
      <w:proofErr w:type="spellEnd"/>
      <w:r w:rsidRPr="007E5782">
        <w:rPr>
          <w:rFonts w:ascii="Arial" w:hAnsi="Arial" w:cs="Arial"/>
          <w:lang w:val="nl-NL" w:eastAsia="nl-NL"/>
        </w:rPr>
        <w:t xml:space="preserve"> en methodiek voor wat betreft opvoeding en onderwijs van personen met autisme.</w:t>
      </w:r>
    </w:p>
    <w:p w14:paraId="629BF663" w14:textId="4653DFB1" w:rsidR="00EE004A" w:rsidRPr="007E5782" w:rsidRDefault="00EE004A" w:rsidP="00EE004A">
      <w:pPr>
        <w:rPr>
          <w:rFonts w:ascii="Arial" w:hAnsi="Arial" w:cs="Arial"/>
          <w:lang w:val="nl-NL" w:eastAsia="nl-NL"/>
        </w:rPr>
      </w:pPr>
      <w:r w:rsidRPr="007E5782">
        <w:rPr>
          <w:rFonts w:ascii="Arial" w:hAnsi="Arial" w:cs="Arial"/>
          <w:lang w:val="nl-NL" w:eastAsia="nl-NL"/>
        </w:rPr>
        <w:t xml:space="preserve">Om hierop in te spelen werd er, </w:t>
      </w:r>
      <w:r w:rsidR="007E5782">
        <w:rPr>
          <w:rFonts w:ascii="Arial" w:hAnsi="Arial" w:cs="Arial"/>
          <w:lang w:val="nl-NL" w:eastAsia="nl-NL"/>
        </w:rPr>
        <w:t>nu bijna 15</w:t>
      </w:r>
      <w:r w:rsidR="00F35E86" w:rsidRPr="007E5782">
        <w:rPr>
          <w:rFonts w:ascii="Arial" w:hAnsi="Arial" w:cs="Arial"/>
          <w:lang w:val="nl-NL" w:eastAsia="nl-NL"/>
        </w:rPr>
        <w:t xml:space="preserve"> jaar geleden</w:t>
      </w:r>
      <w:r w:rsidRPr="007E5782">
        <w:rPr>
          <w:rFonts w:ascii="Arial" w:hAnsi="Arial" w:cs="Arial"/>
          <w:lang w:val="nl-NL" w:eastAsia="nl-NL"/>
        </w:rPr>
        <w:t xml:space="preserve">, binnen de </w:t>
      </w:r>
      <w:r w:rsidR="006C11C3" w:rsidRPr="007E5782">
        <w:rPr>
          <w:rFonts w:ascii="Arial" w:hAnsi="Arial" w:cs="Arial"/>
          <w:lang w:val="nl-NL" w:eastAsia="nl-NL"/>
        </w:rPr>
        <w:t xml:space="preserve">voormalige </w:t>
      </w:r>
      <w:r w:rsidRPr="007E5782">
        <w:rPr>
          <w:rFonts w:ascii="Arial" w:hAnsi="Arial" w:cs="Arial"/>
          <w:lang w:val="nl-NL" w:eastAsia="nl-NL"/>
        </w:rPr>
        <w:t xml:space="preserve">Katholieke Hogeschool Limburg vanuit de departementen lerarenopleiding én sociaal-agogisch werk het initiatief genomen om, in samenwerking met het KIDS, een postgraduaat op te starten. </w:t>
      </w:r>
    </w:p>
    <w:p w14:paraId="144818BF" w14:textId="681EEAB8" w:rsidR="00EE004A" w:rsidRPr="007E5782" w:rsidRDefault="00EE004A" w:rsidP="00EE004A">
      <w:pPr>
        <w:rPr>
          <w:rFonts w:ascii="Arial" w:hAnsi="Arial" w:cs="Arial"/>
          <w:lang w:val="nl-NL" w:eastAsia="nl-NL"/>
        </w:rPr>
      </w:pPr>
      <w:r w:rsidRPr="007E5782">
        <w:rPr>
          <w:rFonts w:ascii="Arial" w:hAnsi="Arial" w:cs="Arial"/>
          <w:lang w:val="nl-NL" w:eastAsia="nl-NL"/>
        </w:rPr>
        <w:t xml:space="preserve">Inhouds- en ervaringsdeskundigen binnen dit postgraduaat worden aangeleverd </w:t>
      </w:r>
      <w:bookmarkStart w:id="23" w:name="OLE_LINK1"/>
      <w:bookmarkStart w:id="24" w:name="OLE_LINK2"/>
      <w:r w:rsidR="00303F33" w:rsidRPr="007E5782">
        <w:rPr>
          <w:rFonts w:ascii="Arial" w:hAnsi="Arial" w:cs="Arial"/>
          <w:lang w:val="nl-NL" w:eastAsia="nl-NL"/>
        </w:rPr>
        <w:t xml:space="preserve">door </w:t>
      </w:r>
      <w:proofErr w:type="spellStart"/>
      <w:r w:rsidR="00303F33" w:rsidRPr="007E5782">
        <w:rPr>
          <w:rFonts w:ascii="Arial" w:hAnsi="Arial" w:cs="Arial"/>
          <w:lang w:val="nl-NL" w:eastAsia="nl-NL"/>
        </w:rPr>
        <w:t>KULeuven</w:t>
      </w:r>
      <w:proofErr w:type="spellEnd"/>
      <w:r w:rsidR="00303F33" w:rsidRPr="007E5782">
        <w:rPr>
          <w:rFonts w:ascii="Arial" w:hAnsi="Arial" w:cs="Arial"/>
          <w:lang w:val="nl-NL" w:eastAsia="nl-NL"/>
        </w:rPr>
        <w:t xml:space="preserve">, UZ Leuven, </w:t>
      </w:r>
      <w:r w:rsidR="00882192" w:rsidRPr="007E5782">
        <w:rPr>
          <w:rFonts w:ascii="Arial" w:hAnsi="Arial" w:cs="Arial"/>
          <w:lang w:val="nl-NL" w:eastAsia="nl-NL"/>
        </w:rPr>
        <w:t>UC Leuven-Limburg</w:t>
      </w:r>
      <w:r w:rsidR="00303F33" w:rsidRPr="007E5782">
        <w:rPr>
          <w:rFonts w:ascii="Arial" w:hAnsi="Arial" w:cs="Arial"/>
          <w:lang w:val="nl-NL" w:eastAsia="nl-NL"/>
        </w:rPr>
        <w:t xml:space="preserve"> (</w:t>
      </w:r>
      <w:r w:rsidR="004E5F0A" w:rsidRPr="007E5782">
        <w:rPr>
          <w:rFonts w:ascii="Arial" w:hAnsi="Arial" w:cs="Arial"/>
          <w:lang w:val="nl-NL" w:eastAsia="nl-NL"/>
        </w:rPr>
        <w:t>programma</w:t>
      </w:r>
      <w:r w:rsidR="006C11C3" w:rsidRPr="007E5782">
        <w:rPr>
          <w:rFonts w:ascii="Arial" w:hAnsi="Arial" w:cs="Arial"/>
          <w:lang w:val="nl-NL" w:eastAsia="nl-NL"/>
        </w:rPr>
        <w:t xml:space="preserve"> LER en </w:t>
      </w:r>
      <w:r w:rsidR="004E5F0A" w:rsidRPr="007E5782">
        <w:rPr>
          <w:rFonts w:ascii="Arial" w:hAnsi="Arial" w:cs="Arial"/>
          <w:lang w:val="nl-NL" w:eastAsia="nl-NL"/>
        </w:rPr>
        <w:t>W</w:t>
      </w:r>
      <w:r w:rsidR="006C11C3" w:rsidRPr="007E5782">
        <w:rPr>
          <w:rFonts w:ascii="Arial" w:hAnsi="Arial" w:cs="Arial"/>
          <w:lang w:val="nl-NL" w:eastAsia="nl-NL"/>
        </w:rPr>
        <w:t>elzijn</w:t>
      </w:r>
      <w:r w:rsidR="00303F33" w:rsidRPr="007E5782">
        <w:rPr>
          <w:rFonts w:ascii="Arial" w:hAnsi="Arial" w:cs="Arial"/>
          <w:lang w:val="nl-NL" w:eastAsia="nl-NL"/>
        </w:rPr>
        <w:t>)</w:t>
      </w:r>
      <w:r w:rsidRPr="007E5782">
        <w:rPr>
          <w:rFonts w:ascii="Arial" w:hAnsi="Arial" w:cs="Arial"/>
          <w:lang w:val="nl-NL" w:eastAsia="nl-NL"/>
        </w:rPr>
        <w:t xml:space="preserve">, </w:t>
      </w:r>
      <w:r w:rsidR="00303F33" w:rsidRPr="007E5782">
        <w:rPr>
          <w:rFonts w:ascii="Arial" w:hAnsi="Arial" w:cs="Arial"/>
          <w:lang w:val="nl-NL" w:eastAsia="nl-NL"/>
        </w:rPr>
        <w:t xml:space="preserve">Passwerk, </w:t>
      </w:r>
      <w:proofErr w:type="spellStart"/>
      <w:r w:rsidR="00D72267" w:rsidRPr="007E5782">
        <w:rPr>
          <w:rFonts w:ascii="Arial" w:hAnsi="Arial" w:cs="Arial"/>
          <w:lang w:val="nl-NL" w:eastAsia="nl-NL"/>
        </w:rPr>
        <w:t>UGent</w:t>
      </w:r>
      <w:proofErr w:type="spellEnd"/>
      <w:r w:rsidR="009B2BD3" w:rsidRPr="007E5782">
        <w:rPr>
          <w:rFonts w:ascii="Arial" w:hAnsi="Arial" w:cs="Arial"/>
          <w:lang w:val="nl-NL" w:eastAsia="nl-NL"/>
        </w:rPr>
        <w:t xml:space="preserve">, </w:t>
      </w:r>
      <w:r w:rsidR="008404E6" w:rsidRPr="007E5782">
        <w:rPr>
          <w:rFonts w:ascii="Arial" w:hAnsi="Arial" w:cs="Arial"/>
          <w:lang w:val="nl-NL" w:eastAsia="nl-NL"/>
        </w:rPr>
        <w:t xml:space="preserve">DPB Antwerpen,  </w:t>
      </w:r>
      <w:r w:rsidRPr="007E5782">
        <w:rPr>
          <w:rFonts w:ascii="Arial" w:hAnsi="Arial" w:cs="Arial"/>
          <w:lang w:val="nl-NL" w:eastAsia="nl-NL"/>
        </w:rPr>
        <w:t>KIDS</w:t>
      </w:r>
      <w:bookmarkEnd w:id="23"/>
      <w:bookmarkEnd w:id="24"/>
      <w:r w:rsidR="008404E6" w:rsidRPr="007E5782">
        <w:rPr>
          <w:rFonts w:ascii="Arial" w:hAnsi="Arial" w:cs="Arial"/>
          <w:lang w:val="nl-NL" w:eastAsia="nl-NL"/>
        </w:rPr>
        <w:t xml:space="preserve"> en anderen. </w:t>
      </w:r>
    </w:p>
    <w:p w14:paraId="2CEA16A1" w14:textId="77777777" w:rsidR="00EE004A" w:rsidRPr="007E5782" w:rsidRDefault="00EE004A" w:rsidP="00EE004A">
      <w:pPr>
        <w:jc w:val="both"/>
        <w:rPr>
          <w:rFonts w:ascii="Arial" w:hAnsi="Arial" w:cs="Arial"/>
          <w:lang w:val="nl-NL" w:eastAsia="nl-NL"/>
        </w:rPr>
      </w:pPr>
    </w:p>
    <w:p w14:paraId="2B72DDA8" w14:textId="77777777" w:rsidR="00EE004A" w:rsidRPr="007E5782" w:rsidRDefault="00EE004A" w:rsidP="00EE004A">
      <w:pPr>
        <w:pStyle w:val="Koptekst"/>
        <w:rPr>
          <w:rFonts w:ascii="Arial" w:hAnsi="Arial" w:cs="Arial"/>
          <w:sz w:val="22"/>
          <w:szCs w:val="22"/>
        </w:rPr>
      </w:pPr>
      <w:r w:rsidRPr="007E5782">
        <w:rPr>
          <w:rFonts w:ascii="Arial" w:hAnsi="Arial" w:cs="Arial"/>
          <w:b/>
          <w:sz w:val="22"/>
          <w:szCs w:val="22"/>
        </w:rPr>
        <w:t>Doelgroep</w:t>
      </w:r>
    </w:p>
    <w:p w14:paraId="70AE2E3A" w14:textId="77777777" w:rsidR="00EE004A" w:rsidRPr="007E5782" w:rsidRDefault="00EE004A" w:rsidP="00EE004A">
      <w:pPr>
        <w:pStyle w:val="Koptekst"/>
        <w:rPr>
          <w:rFonts w:ascii="Arial" w:hAnsi="Arial" w:cs="Arial"/>
          <w:sz w:val="22"/>
          <w:szCs w:val="22"/>
        </w:rPr>
      </w:pPr>
      <w:r w:rsidRPr="007E5782">
        <w:rPr>
          <w:rFonts w:ascii="Arial" w:hAnsi="Arial" w:cs="Arial"/>
          <w:sz w:val="22"/>
          <w:szCs w:val="22"/>
        </w:rPr>
        <w:t xml:space="preserve"> </w:t>
      </w:r>
    </w:p>
    <w:p w14:paraId="653049C0" w14:textId="77777777" w:rsidR="00EE004A" w:rsidRPr="007E5782" w:rsidRDefault="00EE004A" w:rsidP="00EE004A">
      <w:pPr>
        <w:rPr>
          <w:rFonts w:ascii="Arial" w:hAnsi="Arial" w:cs="Arial"/>
          <w:color w:val="000000"/>
          <w:lang w:val="nl-NL" w:eastAsia="nl-NL"/>
        </w:rPr>
      </w:pPr>
      <w:r w:rsidRPr="007E5782">
        <w:rPr>
          <w:rFonts w:ascii="Arial" w:hAnsi="Arial" w:cs="Arial"/>
          <w:color w:val="000000"/>
          <w:lang w:val="nl-NL" w:eastAsia="nl-NL"/>
        </w:rPr>
        <w:t xml:space="preserve">Dit postgraduaat heeft de bedoeling om aan de cursisten de basiscompetenties bij te brengen voor </w:t>
      </w:r>
      <w:r w:rsidR="0073144E" w:rsidRPr="007E5782">
        <w:rPr>
          <w:rFonts w:ascii="Arial" w:hAnsi="Arial" w:cs="Arial"/>
          <w:color w:val="000000"/>
          <w:lang w:val="nl-NL" w:eastAsia="nl-NL"/>
        </w:rPr>
        <w:t>een</w:t>
      </w:r>
      <w:r w:rsidRPr="007E5782">
        <w:rPr>
          <w:rFonts w:ascii="Arial" w:hAnsi="Arial" w:cs="Arial"/>
          <w:color w:val="000000"/>
          <w:lang w:val="nl-NL" w:eastAsia="nl-NL"/>
        </w:rPr>
        <w:t xml:space="preserve"> professionele begeleiding van personen met autisme. </w:t>
      </w:r>
    </w:p>
    <w:p w14:paraId="088A2D22" w14:textId="77777777" w:rsidR="00EE004A" w:rsidRPr="007E5782" w:rsidRDefault="00EE004A" w:rsidP="00EE004A">
      <w:pPr>
        <w:rPr>
          <w:rFonts w:ascii="Arial" w:hAnsi="Arial" w:cs="Arial"/>
          <w:color w:val="000000"/>
          <w:lang w:val="nl-NL" w:eastAsia="nl-NL"/>
        </w:rPr>
      </w:pPr>
    </w:p>
    <w:p w14:paraId="37F237C9" w14:textId="77777777" w:rsidR="00EE004A" w:rsidRPr="007E5782" w:rsidRDefault="00EE004A" w:rsidP="00EE004A">
      <w:pPr>
        <w:rPr>
          <w:rFonts w:ascii="Arial" w:hAnsi="Arial" w:cs="Arial"/>
          <w:color w:val="000000"/>
          <w:lang w:val="nl-NL" w:eastAsia="nl-NL"/>
        </w:rPr>
      </w:pPr>
      <w:r w:rsidRPr="007E5782">
        <w:rPr>
          <w:rFonts w:ascii="Arial" w:hAnsi="Arial" w:cs="Arial"/>
          <w:color w:val="000000"/>
          <w:lang w:val="nl-NL" w:eastAsia="nl-NL"/>
        </w:rPr>
        <w:t>Geïnteresseerden dienen aan de volgende voorwaarden te voldoen:</w:t>
      </w:r>
    </w:p>
    <w:p w14:paraId="6252E9F7" w14:textId="247D4356" w:rsidR="00EE004A" w:rsidRPr="007E5782" w:rsidRDefault="00EE004A" w:rsidP="00EE004A">
      <w:pPr>
        <w:rPr>
          <w:rFonts w:ascii="Arial" w:hAnsi="Arial" w:cs="Arial"/>
          <w:color w:val="000000"/>
          <w:lang w:val="nl-NL" w:eastAsia="nl-NL"/>
        </w:rPr>
      </w:pPr>
      <w:r w:rsidRPr="007E5782">
        <w:rPr>
          <w:rFonts w:ascii="Arial" w:hAnsi="Arial" w:cs="Arial"/>
          <w:color w:val="000000"/>
          <w:lang w:val="nl-NL" w:eastAsia="nl-NL"/>
        </w:rPr>
        <w:t xml:space="preserve">- minimaal houder zijn van een diploma van </w:t>
      </w:r>
      <w:r w:rsidR="000609D9">
        <w:rPr>
          <w:rFonts w:ascii="Arial" w:hAnsi="Arial" w:cs="Arial"/>
          <w:color w:val="000000"/>
          <w:lang w:val="nl-NL" w:eastAsia="nl-NL"/>
        </w:rPr>
        <w:t xml:space="preserve">graduaatsopleiding,  </w:t>
      </w:r>
      <w:r w:rsidRPr="007E5782">
        <w:rPr>
          <w:rFonts w:ascii="Arial" w:hAnsi="Arial" w:cs="Arial"/>
          <w:color w:val="000000"/>
          <w:lang w:val="nl-NL" w:eastAsia="nl-NL"/>
        </w:rPr>
        <w:t>professionele bachelor</w:t>
      </w:r>
      <w:r w:rsidR="00FB7BE0">
        <w:rPr>
          <w:rFonts w:ascii="Arial" w:hAnsi="Arial" w:cs="Arial"/>
          <w:color w:val="000000"/>
          <w:lang w:val="nl-NL" w:eastAsia="nl-NL"/>
        </w:rPr>
        <w:t xml:space="preserve"> of </w:t>
      </w:r>
      <w:r w:rsidR="000609D9">
        <w:rPr>
          <w:rFonts w:ascii="Arial" w:hAnsi="Arial" w:cs="Arial"/>
          <w:color w:val="000000"/>
          <w:lang w:val="nl-NL" w:eastAsia="nl-NL"/>
        </w:rPr>
        <w:t>master</w:t>
      </w:r>
      <w:r w:rsidR="00D723EA" w:rsidRPr="007E5782">
        <w:rPr>
          <w:rFonts w:ascii="Arial" w:hAnsi="Arial" w:cs="Arial"/>
          <w:color w:val="000000"/>
          <w:lang w:val="nl-NL" w:eastAsia="nl-NL"/>
        </w:rPr>
        <w:t>.</w:t>
      </w:r>
      <w:r w:rsidRPr="007E5782">
        <w:rPr>
          <w:rFonts w:ascii="Arial" w:hAnsi="Arial" w:cs="Arial"/>
          <w:color w:val="000000"/>
          <w:lang w:val="nl-NL" w:eastAsia="nl-NL"/>
        </w:rPr>
        <w:t xml:space="preserve"> </w:t>
      </w:r>
      <w:r w:rsidR="00D723EA" w:rsidRPr="007E5782">
        <w:rPr>
          <w:rFonts w:ascii="Arial" w:hAnsi="Arial" w:cs="Arial"/>
          <w:color w:val="000000"/>
          <w:lang w:val="nl-NL" w:eastAsia="nl-NL"/>
        </w:rPr>
        <w:t xml:space="preserve"> </w:t>
      </w:r>
      <w:r w:rsidRPr="007E5782">
        <w:rPr>
          <w:rFonts w:ascii="Arial" w:hAnsi="Arial" w:cs="Arial"/>
          <w:color w:val="000000"/>
          <w:lang w:val="nl-NL" w:eastAsia="nl-NL"/>
        </w:rPr>
        <w:t>Applicaties van kandidaten met een ander diploma kunnen onderzocht worden.</w:t>
      </w:r>
    </w:p>
    <w:p w14:paraId="21E6A1AB" w14:textId="77777777" w:rsidR="00EE004A" w:rsidRPr="007E5782" w:rsidRDefault="00EE004A" w:rsidP="00EE004A">
      <w:pPr>
        <w:rPr>
          <w:rFonts w:ascii="Arial" w:hAnsi="Arial" w:cs="Arial"/>
          <w:color w:val="000000"/>
          <w:lang w:val="nl-NL" w:eastAsia="nl-NL"/>
        </w:rPr>
      </w:pPr>
      <w:r w:rsidRPr="007E5782">
        <w:rPr>
          <w:rFonts w:ascii="Arial" w:hAnsi="Arial" w:cs="Arial"/>
          <w:color w:val="000000"/>
          <w:lang w:val="nl-NL" w:eastAsia="nl-NL"/>
        </w:rPr>
        <w:t xml:space="preserve">- werkzaam zijn of ervaring (minimum één dagdeel per week) kunnen opdoen in de begeleiding van personen met autisme in het kleuter, lager of secundair onderwijs, in een </w:t>
      </w:r>
      <w:r w:rsidR="00D723EA" w:rsidRPr="007E5782">
        <w:rPr>
          <w:rFonts w:ascii="Arial" w:hAnsi="Arial" w:cs="Arial"/>
          <w:color w:val="000000"/>
          <w:lang w:val="nl-NL" w:eastAsia="nl-NL"/>
        </w:rPr>
        <w:t>(</w:t>
      </w:r>
      <w:r w:rsidRPr="007E5782">
        <w:rPr>
          <w:rFonts w:ascii="Arial" w:hAnsi="Arial" w:cs="Arial"/>
          <w:color w:val="000000"/>
          <w:lang w:val="nl-NL" w:eastAsia="nl-NL"/>
        </w:rPr>
        <w:t>ortho</w:t>
      </w:r>
      <w:r w:rsidR="00D723EA" w:rsidRPr="007E5782">
        <w:rPr>
          <w:rFonts w:ascii="Arial" w:hAnsi="Arial" w:cs="Arial"/>
          <w:color w:val="000000"/>
          <w:lang w:val="nl-NL" w:eastAsia="nl-NL"/>
        </w:rPr>
        <w:t>)</w:t>
      </w:r>
      <w:r w:rsidRPr="007E5782">
        <w:rPr>
          <w:rFonts w:ascii="Arial" w:hAnsi="Arial" w:cs="Arial"/>
          <w:color w:val="000000"/>
          <w:lang w:val="nl-NL" w:eastAsia="nl-NL"/>
        </w:rPr>
        <w:t>pedagogische setting of als paramedici of in de gezondheidszorg. Deze praktijkervaring is essentieel in het leertraject van dit postgraduaat. Indien een cursist niet in de mogelijkheid is om dit zelf te organiseren, kan men beroep doen op het team van lectoren.</w:t>
      </w:r>
    </w:p>
    <w:p w14:paraId="27D4D70B" w14:textId="27C535A2" w:rsidR="00D723EA" w:rsidRPr="007E5782" w:rsidRDefault="00D723EA" w:rsidP="00EE004A">
      <w:pPr>
        <w:rPr>
          <w:rFonts w:ascii="Arial" w:hAnsi="Arial" w:cs="Arial"/>
          <w:color w:val="000000"/>
          <w:lang w:val="nl-NL" w:eastAsia="nl-NL"/>
        </w:rPr>
      </w:pPr>
      <w:r w:rsidRPr="007E5782">
        <w:rPr>
          <w:rFonts w:ascii="Arial" w:hAnsi="Arial" w:cs="Arial"/>
          <w:color w:val="000000"/>
          <w:lang w:val="nl-NL" w:eastAsia="nl-NL"/>
        </w:rPr>
        <w:t xml:space="preserve">- applicaties van personen die niet aan deze voorwaarden beantwoorden, kunnen een gemotiveerde vraag indienen bij de projectleider </w:t>
      </w:r>
      <w:r w:rsidR="0034394A" w:rsidRPr="007E5782">
        <w:rPr>
          <w:rFonts w:ascii="Arial" w:hAnsi="Arial" w:cs="Arial"/>
          <w:lang w:val="nl-NL" w:eastAsia="nl-NL"/>
        </w:rPr>
        <w:t>kathleen.lantin</w:t>
      </w:r>
      <w:r w:rsidRPr="007E5782">
        <w:rPr>
          <w:rFonts w:ascii="Arial" w:hAnsi="Arial" w:cs="Arial"/>
          <w:lang w:val="nl-NL" w:eastAsia="nl-NL"/>
        </w:rPr>
        <w:t>@</w:t>
      </w:r>
      <w:r w:rsidR="00882192" w:rsidRPr="007E5782">
        <w:rPr>
          <w:rFonts w:ascii="Arial" w:hAnsi="Arial" w:cs="Arial"/>
          <w:lang w:val="nl-NL" w:eastAsia="nl-NL"/>
        </w:rPr>
        <w:t>ucll.be</w:t>
      </w:r>
    </w:p>
    <w:p w14:paraId="2B4A8422" w14:textId="77777777" w:rsidR="00D723EA" w:rsidRPr="007E5782" w:rsidRDefault="00D723EA" w:rsidP="00EE004A">
      <w:pPr>
        <w:rPr>
          <w:rFonts w:ascii="Arial" w:hAnsi="Arial" w:cs="Arial"/>
          <w:color w:val="000000"/>
          <w:lang w:val="nl-NL" w:eastAsia="nl-NL"/>
        </w:rPr>
      </w:pPr>
    </w:p>
    <w:p w14:paraId="64BBDC99" w14:textId="77777777" w:rsidR="009B2BD3" w:rsidRPr="007E5782" w:rsidRDefault="009B2BD3" w:rsidP="00EE004A">
      <w:pPr>
        <w:pStyle w:val="Koptekst"/>
        <w:rPr>
          <w:rFonts w:ascii="Arial" w:hAnsi="Arial" w:cs="Arial"/>
          <w:b/>
          <w:sz w:val="22"/>
          <w:szCs w:val="22"/>
        </w:rPr>
      </w:pPr>
    </w:p>
    <w:p w14:paraId="160AC807" w14:textId="77777777" w:rsidR="00EE004A" w:rsidRPr="007E5782" w:rsidRDefault="00EE004A" w:rsidP="00EE004A">
      <w:pPr>
        <w:pStyle w:val="Koptekst"/>
        <w:rPr>
          <w:rFonts w:ascii="Arial" w:hAnsi="Arial" w:cs="Arial"/>
          <w:sz w:val="22"/>
          <w:szCs w:val="22"/>
        </w:rPr>
      </w:pPr>
      <w:r w:rsidRPr="007E5782">
        <w:rPr>
          <w:rFonts w:ascii="Arial" w:hAnsi="Arial" w:cs="Arial"/>
          <w:b/>
          <w:sz w:val="22"/>
          <w:szCs w:val="22"/>
        </w:rPr>
        <w:t>Bedoeling</w:t>
      </w:r>
    </w:p>
    <w:p w14:paraId="36A88458" w14:textId="77777777" w:rsidR="00EE004A" w:rsidRPr="007E5782" w:rsidRDefault="00EE004A" w:rsidP="00EE004A">
      <w:pPr>
        <w:jc w:val="both"/>
        <w:rPr>
          <w:rFonts w:ascii="Arial" w:hAnsi="Arial" w:cs="Arial"/>
          <w:b/>
          <w:bCs/>
          <w:lang w:val="nl-NL" w:eastAsia="nl-NL"/>
        </w:rPr>
      </w:pPr>
    </w:p>
    <w:p w14:paraId="79E9E89A" w14:textId="77777777" w:rsidR="00EE004A" w:rsidRPr="007E5782" w:rsidRDefault="00EE004A" w:rsidP="00EE004A">
      <w:pPr>
        <w:rPr>
          <w:rFonts w:ascii="Arial" w:hAnsi="Arial" w:cs="Arial"/>
          <w:lang w:val="nl-NL" w:eastAsia="nl-NL"/>
        </w:rPr>
      </w:pPr>
      <w:r w:rsidRPr="007E5782">
        <w:rPr>
          <w:rFonts w:ascii="Arial" w:hAnsi="Arial" w:cs="Arial"/>
          <w:lang w:val="nl-NL" w:eastAsia="nl-NL"/>
        </w:rPr>
        <w:t xml:space="preserve">We beogen professionelen op te leiden tot </w:t>
      </w:r>
      <w:r w:rsidRPr="007E5782">
        <w:rPr>
          <w:rFonts w:ascii="Arial" w:hAnsi="Arial" w:cs="Arial"/>
          <w:i/>
          <w:lang w:val="nl-NL" w:eastAsia="nl-NL"/>
        </w:rPr>
        <w:t>“specialisten”</w:t>
      </w:r>
      <w:r w:rsidRPr="007E5782">
        <w:rPr>
          <w:rFonts w:ascii="Arial" w:hAnsi="Arial" w:cs="Arial"/>
          <w:lang w:val="nl-NL" w:eastAsia="nl-NL"/>
        </w:rPr>
        <w:t xml:space="preserve"> in de begeleiding van autisme. Dit in de vorm van praktijkgericht onderwijs, dat zoveel mogelijk gegeven zal worden door ervaringsdeskundigen.</w:t>
      </w:r>
    </w:p>
    <w:p w14:paraId="1D8D4479" w14:textId="77777777" w:rsidR="00EE004A" w:rsidRPr="007E5782" w:rsidRDefault="00EE004A" w:rsidP="00EE004A">
      <w:pPr>
        <w:rPr>
          <w:rFonts w:ascii="Arial" w:hAnsi="Arial" w:cs="Arial"/>
          <w:lang w:val="nl-NL" w:eastAsia="nl-NL"/>
        </w:rPr>
      </w:pPr>
      <w:r w:rsidRPr="007E5782">
        <w:rPr>
          <w:rFonts w:ascii="Arial" w:hAnsi="Arial" w:cs="Arial"/>
          <w:lang w:val="nl-NL" w:eastAsia="nl-NL"/>
        </w:rPr>
        <w:t xml:space="preserve">Vertrekpunt is een brede, algemene en actuele kennis van alle relevante aspecten van deze ontwikkelingsstoornis, </w:t>
      </w:r>
      <w:r w:rsidRPr="007E5782">
        <w:rPr>
          <w:rFonts w:ascii="Arial" w:hAnsi="Arial" w:cs="Arial"/>
          <w:b/>
          <w:lang w:val="nl-NL" w:eastAsia="nl-NL"/>
        </w:rPr>
        <w:t>vooral toegespitst op personen met autisme en een (rand)normale begaafdheid</w:t>
      </w:r>
      <w:r w:rsidRPr="007E5782">
        <w:rPr>
          <w:rFonts w:ascii="Arial" w:hAnsi="Arial" w:cs="Arial"/>
          <w:lang w:val="nl-NL" w:eastAsia="nl-NL"/>
        </w:rPr>
        <w:t xml:space="preserve">. </w:t>
      </w:r>
    </w:p>
    <w:p w14:paraId="4F88986B" w14:textId="77777777" w:rsidR="00EE004A" w:rsidRPr="007E5782" w:rsidRDefault="00EE004A" w:rsidP="00EE004A">
      <w:pPr>
        <w:rPr>
          <w:rFonts w:ascii="Arial" w:hAnsi="Arial" w:cs="Arial"/>
          <w:lang w:val="nl-NL" w:eastAsia="nl-NL"/>
        </w:rPr>
      </w:pPr>
      <w:r w:rsidRPr="007E5782">
        <w:rPr>
          <w:rFonts w:ascii="Arial" w:hAnsi="Arial" w:cs="Arial"/>
          <w:lang w:val="nl-NL" w:eastAsia="nl-NL"/>
        </w:rPr>
        <w:t>Op basis van deze kennis ontwikkelen of verdiepen de cursisten specifieke competenties voor onderwijs en opvoeding/begeleiding/coaching van personen met autisme (</w:t>
      </w:r>
      <w:proofErr w:type="spellStart"/>
      <w:r w:rsidRPr="007E5782">
        <w:rPr>
          <w:rFonts w:ascii="Arial" w:hAnsi="Arial" w:cs="Arial"/>
          <w:lang w:val="nl-NL" w:eastAsia="nl-NL"/>
        </w:rPr>
        <w:t>cfr</w:t>
      </w:r>
      <w:proofErr w:type="spellEnd"/>
      <w:r w:rsidRPr="007E5782">
        <w:rPr>
          <w:rFonts w:ascii="Arial" w:hAnsi="Arial" w:cs="Arial"/>
          <w:lang w:val="nl-NL" w:eastAsia="nl-NL"/>
        </w:rPr>
        <w:t>. infra).</w:t>
      </w:r>
    </w:p>
    <w:p w14:paraId="464C1F21" w14:textId="77777777" w:rsidR="00EE004A" w:rsidRPr="007E5782" w:rsidRDefault="00EE004A" w:rsidP="00EE004A">
      <w:pPr>
        <w:jc w:val="both"/>
        <w:rPr>
          <w:rFonts w:ascii="Arial" w:hAnsi="Arial" w:cs="Arial"/>
          <w:lang w:val="nl-NL" w:eastAsia="nl-NL"/>
        </w:rPr>
      </w:pPr>
    </w:p>
    <w:p w14:paraId="71532228" w14:textId="77777777" w:rsidR="00EE004A" w:rsidRPr="007E5782" w:rsidRDefault="00EE004A" w:rsidP="00EE004A">
      <w:pPr>
        <w:jc w:val="both"/>
        <w:rPr>
          <w:rFonts w:ascii="Arial" w:hAnsi="Arial" w:cs="Arial"/>
          <w:lang w:val="nl-NL" w:eastAsia="nl-NL"/>
        </w:rPr>
        <w:sectPr w:rsidR="00EE004A" w:rsidRPr="007E5782">
          <w:footerReference w:type="even" r:id="rId11"/>
          <w:footerReference w:type="default" r:id="rId12"/>
          <w:pgSz w:w="12240" w:h="15840"/>
          <w:pgMar w:top="1417" w:right="1417" w:bottom="1417" w:left="1417" w:header="708" w:footer="708" w:gutter="0"/>
          <w:cols w:space="708"/>
          <w:noEndnote/>
        </w:sectPr>
      </w:pPr>
    </w:p>
    <w:p w14:paraId="1D524B53" w14:textId="77777777" w:rsidR="00EE004A" w:rsidRPr="007E5782" w:rsidRDefault="00EE004A" w:rsidP="00EE004A">
      <w:pPr>
        <w:pStyle w:val="Kop1"/>
        <w:rPr>
          <w:sz w:val="22"/>
          <w:szCs w:val="22"/>
        </w:rPr>
      </w:pPr>
      <w:bookmarkStart w:id="25" w:name="_Toc50892115"/>
      <w:bookmarkStart w:id="26" w:name="_Toc32915032"/>
      <w:bookmarkStart w:id="27" w:name="_Toc32916058"/>
      <w:r w:rsidRPr="007E5782">
        <w:rPr>
          <w:sz w:val="22"/>
          <w:szCs w:val="22"/>
        </w:rPr>
        <w:lastRenderedPageBreak/>
        <w:t>Studiegids postgraduaat autisme en (rand</w:t>
      </w:r>
      <w:r w:rsidRPr="007E5782">
        <w:rPr>
          <w:sz w:val="22"/>
          <w:szCs w:val="22"/>
        </w:rPr>
        <w:noBreakHyphen/>
        <w:t>)normale begaafdheid</w:t>
      </w:r>
      <w:bookmarkEnd w:id="25"/>
      <w:bookmarkEnd w:id="26"/>
      <w:bookmarkEnd w:id="27"/>
    </w:p>
    <w:p w14:paraId="79206D1D" w14:textId="77777777" w:rsidR="00EE004A" w:rsidRPr="007E5782" w:rsidRDefault="00EE004A" w:rsidP="00EE004A">
      <w:pPr>
        <w:pStyle w:val="Kop2"/>
        <w:rPr>
          <w:rFonts w:ascii="Arial" w:hAnsi="Arial"/>
        </w:rPr>
      </w:pPr>
      <w:bookmarkStart w:id="28" w:name="_Toc50892116"/>
      <w:bookmarkStart w:id="29" w:name="_Toc32915033"/>
      <w:bookmarkStart w:id="30" w:name="_Toc32916059"/>
      <w:r w:rsidRPr="007E5782">
        <w:rPr>
          <w:rFonts w:ascii="Arial" w:hAnsi="Arial"/>
        </w:rPr>
        <w:t>Geschiedenis en voorkomen</w:t>
      </w:r>
      <w:bookmarkEnd w:id="28"/>
      <w:bookmarkEnd w:id="29"/>
      <w:bookmarkEnd w:id="30"/>
    </w:p>
    <w:p w14:paraId="6C06FA0D" w14:textId="77777777" w:rsidR="00EE004A" w:rsidRPr="007E5782" w:rsidRDefault="00EE004A" w:rsidP="00EE004A">
      <w:pPr>
        <w:rPr>
          <w:rFonts w:ascii="Arial" w:hAnsi="Arial" w:cs="Arial"/>
        </w:rPr>
      </w:pPr>
    </w:p>
    <w:p w14:paraId="62B3C320" w14:textId="77777777" w:rsidR="00EE004A" w:rsidRPr="007E5782" w:rsidRDefault="00EE004A" w:rsidP="00EE004A">
      <w:pPr>
        <w:rPr>
          <w:rFonts w:ascii="Arial" w:hAnsi="Arial" w:cs="Arial"/>
        </w:rPr>
      </w:pPr>
      <w:r w:rsidRPr="007E5782">
        <w:rPr>
          <w:rFonts w:ascii="Arial" w:hAnsi="Arial" w:cs="Arial"/>
        </w:rPr>
        <w:t xml:space="preserve">Zoals uit onderstaande tabel blijkt neemt het aantal diagnoses van autisme exponentieel toe. </w:t>
      </w:r>
    </w:p>
    <w:p w14:paraId="25518CF3" w14:textId="192BBDC8" w:rsidR="00EE004A" w:rsidRPr="007E5782" w:rsidRDefault="00303F33" w:rsidP="00EE004A">
      <w:pPr>
        <w:rPr>
          <w:rFonts w:ascii="Arial" w:hAnsi="Arial" w:cs="Arial"/>
        </w:rPr>
      </w:pPr>
      <w:r w:rsidRPr="007E5782">
        <w:rPr>
          <w:rFonts w:ascii="Arial" w:hAnsi="Arial" w:cs="Arial"/>
        </w:rPr>
        <w:t xml:space="preserve">Niet meer dan </w:t>
      </w:r>
      <w:r w:rsidR="007E5782">
        <w:rPr>
          <w:rFonts w:ascii="Arial" w:hAnsi="Arial" w:cs="Arial"/>
        </w:rPr>
        <w:t>20</w:t>
      </w:r>
      <w:r w:rsidR="00EE004A" w:rsidRPr="007E5782">
        <w:rPr>
          <w:rFonts w:ascii="Arial" w:hAnsi="Arial" w:cs="Arial"/>
        </w:rPr>
        <w:t xml:space="preserve"> jaar geleden sprak men van 3 tot 5 personen met autisme op 10000. </w:t>
      </w:r>
    </w:p>
    <w:p w14:paraId="44991673" w14:textId="77777777" w:rsidR="00EE004A" w:rsidRPr="007E5782" w:rsidRDefault="00EE004A" w:rsidP="00EE004A">
      <w:pPr>
        <w:rPr>
          <w:rFonts w:ascii="Arial" w:hAnsi="Arial" w:cs="Arial"/>
        </w:rPr>
      </w:pPr>
      <w:r w:rsidRPr="007E5782">
        <w:rPr>
          <w:rFonts w:ascii="Arial" w:hAnsi="Arial" w:cs="Arial"/>
        </w:rPr>
        <w:t xml:space="preserve">Nu spreekt men van bijna 2 personen op 200, die tot het autisme spectrum zouden behoren. </w:t>
      </w:r>
    </w:p>
    <w:p w14:paraId="3FFF2141" w14:textId="77777777" w:rsidR="00EE004A" w:rsidRPr="007E5782" w:rsidRDefault="00EE004A" w:rsidP="00EE004A">
      <w:pPr>
        <w:rPr>
          <w:rFonts w:ascii="Arial" w:hAnsi="Arial" w:cs="Arial"/>
        </w:rPr>
      </w:pPr>
    </w:p>
    <w:p w14:paraId="39AB8E89" w14:textId="77777777" w:rsidR="00EE004A" w:rsidRPr="007E5782" w:rsidRDefault="00EE004A" w:rsidP="00EE004A">
      <w:pPr>
        <w:rPr>
          <w:rFonts w:ascii="Arial" w:hAnsi="Arial" w:cs="Arial"/>
        </w:rPr>
      </w:pPr>
    </w:p>
    <w:p w14:paraId="0587E208" w14:textId="77777777" w:rsidR="00EE004A" w:rsidRPr="007E5782" w:rsidRDefault="00EE004A" w:rsidP="00EE004A">
      <w:pPr>
        <w:rPr>
          <w:rFonts w:ascii="Arial" w:hAnsi="Arial" w:cs="Arial"/>
        </w:rPr>
      </w:pPr>
    </w:p>
    <w:p w14:paraId="48F71297" w14:textId="77777777" w:rsidR="00EE004A" w:rsidRPr="007E5782" w:rsidRDefault="00EE004A" w:rsidP="00EE004A">
      <w:pPr>
        <w:rPr>
          <w:rFonts w:ascii="Arial" w:hAnsi="Arial" w:cs="Arial"/>
        </w:rPr>
      </w:pPr>
      <w:r w:rsidRPr="007E5782">
        <w:rPr>
          <w:rFonts w:ascii="Arial" w:hAnsi="Arial" w:cs="Arial"/>
          <w:noProof/>
        </w:rPr>
        <w:drawing>
          <wp:inline distT="0" distB="0" distL="0" distR="0" wp14:anchorId="4992CB5C" wp14:editId="1F906257">
            <wp:extent cx="5759450" cy="3918826"/>
            <wp:effectExtent l="0" t="0" r="0" b="0"/>
            <wp:docPr id="4" name="Afbeelding 4" descr="http://2.bp.blogspot.com/-CG-Lo-C3PjA/Tdz47JbHU2I/AAAAAAAAANc/ghXMrl8WYwM/s1600/autismo-aut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CG-Lo-C3PjA/Tdz47JbHU2I/AAAAAAAAANc/ghXMrl8WYwM/s1600/autismo-autism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3918826"/>
                    </a:xfrm>
                    <a:prstGeom prst="rect">
                      <a:avLst/>
                    </a:prstGeom>
                    <a:noFill/>
                    <a:ln>
                      <a:noFill/>
                    </a:ln>
                  </pic:spPr>
                </pic:pic>
              </a:graphicData>
            </a:graphic>
          </wp:inline>
        </w:drawing>
      </w:r>
    </w:p>
    <w:p w14:paraId="499101D9" w14:textId="77777777" w:rsidR="00EE004A" w:rsidRPr="007E5782" w:rsidRDefault="00EE004A" w:rsidP="00EE004A">
      <w:pPr>
        <w:rPr>
          <w:rFonts w:ascii="Arial" w:hAnsi="Arial" w:cs="Arial"/>
        </w:rPr>
      </w:pPr>
    </w:p>
    <w:p w14:paraId="5B00B740" w14:textId="77777777" w:rsidR="00EE004A" w:rsidRPr="007E5782" w:rsidRDefault="00EE004A" w:rsidP="00EE004A">
      <w:pPr>
        <w:rPr>
          <w:rFonts w:ascii="Arial" w:hAnsi="Arial" w:cs="Arial"/>
        </w:rPr>
      </w:pPr>
    </w:p>
    <w:p w14:paraId="4582EEC9" w14:textId="77777777" w:rsidR="00EE004A" w:rsidRPr="007E5782" w:rsidRDefault="00D77715" w:rsidP="00EE004A">
      <w:pPr>
        <w:rPr>
          <w:rFonts w:ascii="Arial" w:hAnsi="Arial" w:cs="Arial"/>
        </w:rPr>
      </w:pPr>
      <w:hyperlink r:id="rId14" w:history="1">
        <w:r w:rsidR="00EE004A" w:rsidRPr="007E5782">
          <w:rPr>
            <w:rFonts w:ascii="Arial" w:hAnsi="Arial" w:cs="Arial"/>
            <w:color w:val="0000FF"/>
            <w:u w:val="single"/>
          </w:rPr>
          <w:t>http://autismo-autisme.blogspot.com/</w:t>
        </w:r>
      </w:hyperlink>
      <w:r w:rsidR="00EE004A" w:rsidRPr="007E5782">
        <w:rPr>
          <w:rFonts w:ascii="Arial" w:hAnsi="Arial" w:cs="Arial"/>
        </w:rPr>
        <w:t xml:space="preserve"> (geraadpleegd 15 juni 2011)</w:t>
      </w:r>
    </w:p>
    <w:p w14:paraId="4B0F7B5F" w14:textId="77777777" w:rsidR="00EE004A" w:rsidRPr="007E5782" w:rsidRDefault="00EE004A" w:rsidP="00EE004A">
      <w:pPr>
        <w:rPr>
          <w:rFonts w:ascii="Arial" w:hAnsi="Arial" w:cs="Arial"/>
        </w:rPr>
      </w:pPr>
    </w:p>
    <w:p w14:paraId="2BFCC9FF" w14:textId="77777777" w:rsidR="00EE004A" w:rsidRPr="007E5782" w:rsidRDefault="00EE004A" w:rsidP="00EE004A">
      <w:pPr>
        <w:rPr>
          <w:rFonts w:ascii="Arial" w:hAnsi="Arial" w:cs="Arial"/>
        </w:rPr>
      </w:pPr>
    </w:p>
    <w:p w14:paraId="1BDE175A" w14:textId="77777777" w:rsidR="00EE004A" w:rsidRPr="007E5782" w:rsidRDefault="00EE004A" w:rsidP="00EE004A">
      <w:pPr>
        <w:rPr>
          <w:rFonts w:ascii="Arial" w:hAnsi="Arial" w:cs="Arial"/>
        </w:rPr>
      </w:pPr>
    </w:p>
    <w:p w14:paraId="323297C3" w14:textId="77777777" w:rsidR="00EE004A" w:rsidRPr="007E5782" w:rsidRDefault="00EE004A" w:rsidP="00EE004A">
      <w:pPr>
        <w:rPr>
          <w:rFonts w:ascii="Arial" w:hAnsi="Arial" w:cs="Arial"/>
        </w:rPr>
      </w:pPr>
      <w:r w:rsidRPr="007E5782">
        <w:rPr>
          <w:rFonts w:ascii="Arial" w:hAnsi="Arial" w:cs="Arial"/>
        </w:rPr>
        <w:t>Deze explosieve toename doet meteen ook de vraag naar gespecialiseerde hulpverlening en onderwijs toenemen.</w:t>
      </w:r>
    </w:p>
    <w:p w14:paraId="59F4D2EE" w14:textId="77777777" w:rsidR="00EE004A" w:rsidRPr="007E5782" w:rsidRDefault="00EE004A" w:rsidP="00EE004A">
      <w:pPr>
        <w:rPr>
          <w:rFonts w:ascii="Arial" w:hAnsi="Arial" w:cs="Arial"/>
        </w:rPr>
      </w:pPr>
      <w:r w:rsidRPr="007E5782">
        <w:rPr>
          <w:rFonts w:ascii="Arial" w:hAnsi="Arial" w:cs="Arial"/>
        </w:rPr>
        <w:br w:type="page"/>
      </w:r>
    </w:p>
    <w:p w14:paraId="204CCC0E" w14:textId="77777777" w:rsidR="00EE004A" w:rsidRPr="007E5782" w:rsidRDefault="00EE004A" w:rsidP="00EE004A">
      <w:pPr>
        <w:pStyle w:val="Kop2"/>
        <w:rPr>
          <w:rFonts w:ascii="Arial" w:hAnsi="Arial"/>
        </w:rPr>
      </w:pPr>
      <w:bookmarkStart w:id="31" w:name="_Toc50892117"/>
      <w:bookmarkStart w:id="32" w:name="_Toc32915034"/>
      <w:bookmarkStart w:id="33" w:name="_Toc32916060"/>
      <w:r w:rsidRPr="007E5782">
        <w:rPr>
          <w:rFonts w:ascii="Arial" w:hAnsi="Arial"/>
        </w:rPr>
        <w:lastRenderedPageBreak/>
        <w:t>Visie op autisme</w:t>
      </w:r>
      <w:bookmarkEnd w:id="31"/>
      <w:bookmarkEnd w:id="32"/>
      <w:bookmarkEnd w:id="33"/>
    </w:p>
    <w:p w14:paraId="3D3CF586" w14:textId="77777777" w:rsidR="00EE004A" w:rsidRPr="007E5782" w:rsidRDefault="00EE004A" w:rsidP="00EE004A">
      <w:pPr>
        <w:rPr>
          <w:rFonts w:ascii="Arial" w:hAnsi="Arial" w:cs="Arial"/>
        </w:rPr>
      </w:pPr>
      <w:r w:rsidRPr="007E5782">
        <w:rPr>
          <w:rFonts w:ascii="Arial" w:hAnsi="Arial" w:cs="Arial"/>
        </w:rPr>
        <w:t xml:space="preserve">Autisme </w:t>
      </w:r>
      <w:r w:rsidR="00882192" w:rsidRPr="007E5782">
        <w:rPr>
          <w:rFonts w:ascii="Arial" w:hAnsi="Arial" w:cs="Arial"/>
        </w:rPr>
        <w:t xml:space="preserve">wordt in </w:t>
      </w:r>
      <w:r w:rsidR="00F35E86" w:rsidRPr="007E5782">
        <w:rPr>
          <w:rFonts w:ascii="Arial" w:hAnsi="Arial" w:cs="Arial"/>
        </w:rPr>
        <w:t xml:space="preserve">het </w:t>
      </w:r>
      <w:proofErr w:type="spellStart"/>
      <w:r w:rsidR="00F35E86" w:rsidRPr="007E5782">
        <w:rPr>
          <w:rFonts w:ascii="Arial" w:hAnsi="Arial" w:cs="Arial"/>
          <w:i/>
        </w:rPr>
        <w:t>Diagnostic</w:t>
      </w:r>
      <w:proofErr w:type="spellEnd"/>
      <w:r w:rsidR="00F35E86" w:rsidRPr="007E5782">
        <w:rPr>
          <w:rFonts w:ascii="Arial" w:hAnsi="Arial" w:cs="Arial"/>
          <w:i/>
        </w:rPr>
        <w:t xml:space="preserve"> </w:t>
      </w:r>
      <w:proofErr w:type="spellStart"/>
      <w:r w:rsidR="00F35E86" w:rsidRPr="007E5782">
        <w:rPr>
          <w:rFonts w:ascii="Arial" w:hAnsi="Arial" w:cs="Arial"/>
          <w:i/>
        </w:rPr>
        <w:t>and</w:t>
      </w:r>
      <w:proofErr w:type="spellEnd"/>
      <w:r w:rsidR="00F35E86" w:rsidRPr="007E5782">
        <w:rPr>
          <w:rFonts w:ascii="Arial" w:hAnsi="Arial" w:cs="Arial"/>
          <w:i/>
        </w:rPr>
        <w:t xml:space="preserve"> </w:t>
      </w:r>
      <w:proofErr w:type="spellStart"/>
      <w:r w:rsidR="00F35E86" w:rsidRPr="007E5782">
        <w:rPr>
          <w:rFonts w:ascii="Arial" w:hAnsi="Arial" w:cs="Arial"/>
          <w:i/>
        </w:rPr>
        <w:t>Statistic</w:t>
      </w:r>
      <w:proofErr w:type="spellEnd"/>
      <w:r w:rsidR="00F35E86" w:rsidRPr="007E5782">
        <w:rPr>
          <w:rFonts w:ascii="Arial" w:hAnsi="Arial" w:cs="Arial"/>
          <w:i/>
        </w:rPr>
        <w:t xml:space="preserve"> Manual 5</w:t>
      </w:r>
      <w:r w:rsidR="00F35E86" w:rsidRPr="007E5782">
        <w:rPr>
          <w:rFonts w:ascii="Arial" w:hAnsi="Arial" w:cs="Arial"/>
        </w:rPr>
        <w:t>, het handboek voor de classificatie van psychische en ontwikkelingsstoornissen ( APA, 2014), beschouwd als een stoornis van de ontwikkeling en dit op neurologische basis (</w:t>
      </w:r>
      <w:proofErr w:type="spellStart"/>
      <w:r w:rsidR="00F35E86" w:rsidRPr="007E5782">
        <w:rPr>
          <w:rFonts w:ascii="Arial" w:hAnsi="Arial" w:cs="Arial"/>
        </w:rPr>
        <w:t>neurodevelopmental</w:t>
      </w:r>
      <w:proofErr w:type="spellEnd"/>
      <w:r w:rsidR="00F35E86" w:rsidRPr="007E5782">
        <w:rPr>
          <w:rFonts w:ascii="Arial" w:hAnsi="Arial" w:cs="Arial"/>
        </w:rPr>
        <w:t xml:space="preserve"> disorder)</w:t>
      </w:r>
      <w:r w:rsidRPr="007E5782">
        <w:rPr>
          <w:rFonts w:ascii="Arial" w:hAnsi="Arial" w:cs="Arial"/>
        </w:rPr>
        <w:t xml:space="preserve">. Dit betekent dat de ontwikkeling van personen met autisme specifiek (= kwalitatief anders) verloopt op </w:t>
      </w:r>
      <w:r w:rsidR="00F35E86" w:rsidRPr="007E5782">
        <w:rPr>
          <w:rFonts w:ascii="Arial" w:hAnsi="Arial" w:cs="Arial"/>
        </w:rPr>
        <w:t>twee</w:t>
      </w:r>
      <w:r w:rsidRPr="007E5782">
        <w:rPr>
          <w:rFonts w:ascii="Arial" w:hAnsi="Arial" w:cs="Arial"/>
        </w:rPr>
        <w:t xml:space="preserve"> belangrijke ontwikkelingsdomeinen: nl. de sociale en communicatieve ontwikkeling en de ontwikkeling van verbeelding en voorstellingsvermogen. Dit leidt uiteraard tot “</w:t>
      </w:r>
      <w:proofErr w:type="spellStart"/>
      <w:r w:rsidRPr="007E5782">
        <w:rPr>
          <w:rFonts w:ascii="Arial" w:hAnsi="Arial" w:cs="Arial"/>
          <w:i/>
        </w:rPr>
        <w:t>eigen-aardig</w:t>
      </w:r>
      <w:proofErr w:type="spellEnd"/>
      <w:r w:rsidRPr="007E5782">
        <w:rPr>
          <w:rFonts w:ascii="Arial" w:hAnsi="Arial" w:cs="Arial"/>
          <w:i/>
        </w:rPr>
        <w:t xml:space="preserve">” </w:t>
      </w:r>
      <w:r w:rsidRPr="007E5782">
        <w:rPr>
          <w:rFonts w:ascii="Arial" w:hAnsi="Arial" w:cs="Arial"/>
        </w:rPr>
        <w:t xml:space="preserve"> gedrag en veroorzaakt beperk</w:t>
      </w:r>
      <w:r w:rsidR="00F35E86" w:rsidRPr="007E5782">
        <w:rPr>
          <w:rFonts w:ascii="Arial" w:hAnsi="Arial" w:cs="Arial"/>
        </w:rPr>
        <w:t>ingen op maatsch</w:t>
      </w:r>
      <w:r w:rsidR="00FD0EB2" w:rsidRPr="007E5782">
        <w:rPr>
          <w:rFonts w:ascii="Arial" w:hAnsi="Arial" w:cs="Arial"/>
        </w:rPr>
        <w:t>appelijk vlak.</w:t>
      </w:r>
    </w:p>
    <w:p w14:paraId="66A3F79C" w14:textId="77777777" w:rsidR="00EE004A" w:rsidRPr="007E5782" w:rsidRDefault="00EE004A" w:rsidP="00EE004A">
      <w:pPr>
        <w:rPr>
          <w:rFonts w:ascii="Arial" w:hAnsi="Arial" w:cs="Arial"/>
        </w:rPr>
      </w:pPr>
      <w:r w:rsidRPr="007E5782">
        <w:rPr>
          <w:rFonts w:ascii="Arial" w:hAnsi="Arial" w:cs="Arial"/>
        </w:rPr>
        <w:t xml:space="preserve">Omdat er (nog) geen echte oorzaak gevonden is voor deze ernstige stoornis, duiken er allerlei verklaringstheorieën op. Heel vaak zijn deze niet echt wetenschappelijk gefundeerd en soms zelfs ronduit </w:t>
      </w:r>
      <w:proofErr w:type="spellStart"/>
      <w:r w:rsidRPr="007E5782">
        <w:rPr>
          <w:rFonts w:ascii="Arial" w:hAnsi="Arial" w:cs="Arial"/>
        </w:rPr>
        <w:t>schuldinducerend</w:t>
      </w:r>
      <w:proofErr w:type="spellEnd"/>
      <w:r w:rsidRPr="007E5782">
        <w:rPr>
          <w:rFonts w:ascii="Arial" w:hAnsi="Arial" w:cs="Arial"/>
        </w:rPr>
        <w:t xml:space="preserve"> naar ouders van personen met autisme.</w:t>
      </w:r>
    </w:p>
    <w:p w14:paraId="3B5F0506" w14:textId="77777777" w:rsidR="00EE004A" w:rsidRPr="007E5782" w:rsidRDefault="00EE004A" w:rsidP="00EE004A">
      <w:pPr>
        <w:rPr>
          <w:rFonts w:ascii="Arial" w:hAnsi="Arial" w:cs="Arial"/>
        </w:rPr>
      </w:pPr>
      <w:r w:rsidRPr="007E5782">
        <w:rPr>
          <w:rFonts w:ascii="Arial" w:hAnsi="Arial" w:cs="Arial"/>
        </w:rPr>
        <w:t xml:space="preserve">In dit postgraduaat gaan wij uit van een visie op autisme, zoals ze kernachtig geformuleerd is door </w:t>
      </w:r>
      <w:proofErr w:type="spellStart"/>
      <w:r w:rsidRPr="007E5782">
        <w:rPr>
          <w:rFonts w:ascii="Arial" w:hAnsi="Arial" w:cs="Arial"/>
        </w:rPr>
        <w:t>Gillberg</w:t>
      </w:r>
      <w:proofErr w:type="spellEnd"/>
      <w:r w:rsidRPr="007E5782">
        <w:rPr>
          <w:rFonts w:ascii="Arial" w:hAnsi="Arial" w:cs="Arial"/>
        </w:rPr>
        <w:t xml:space="preserve"> en Peeters (2003):</w:t>
      </w:r>
    </w:p>
    <w:p w14:paraId="4750797E" w14:textId="77777777" w:rsidR="00EE004A" w:rsidRPr="007E5782" w:rsidRDefault="00EE004A" w:rsidP="00EE004A">
      <w:pPr>
        <w:rPr>
          <w:rFonts w:ascii="Arial" w:hAnsi="Arial" w:cs="Arial"/>
        </w:rPr>
      </w:pPr>
    </w:p>
    <w:p w14:paraId="7551A718" w14:textId="77777777" w:rsidR="00EE004A" w:rsidRPr="007E5782" w:rsidRDefault="00EE004A" w:rsidP="00EE004A">
      <w:pPr>
        <w:pStyle w:val="cursiefinspringen"/>
        <w:rPr>
          <w:rFonts w:ascii="Arial" w:hAnsi="Arial" w:cs="Arial"/>
          <w:sz w:val="22"/>
          <w:szCs w:val="22"/>
          <w:lang w:val="en-GB"/>
        </w:rPr>
      </w:pPr>
      <w:r w:rsidRPr="007E5782">
        <w:rPr>
          <w:rFonts w:ascii="Arial" w:hAnsi="Arial" w:cs="Arial"/>
          <w:sz w:val="22"/>
          <w:szCs w:val="22"/>
        </w:rPr>
        <w:t xml:space="preserve">“Autisme is de </w:t>
      </w:r>
      <w:proofErr w:type="spellStart"/>
      <w:r w:rsidRPr="007E5782">
        <w:rPr>
          <w:rFonts w:ascii="Arial" w:hAnsi="Arial" w:cs="Arial"/>
          <w:sz w:val="22"/>
          <w:szCs w:val="22"/>
        </w:rPr>
        <w:t>gedragsgebonden</w:t>
      </w:r>
      <w:proofErr w:type="spellEnd"/>
      <w:r w:rsidRPr="007E5782">
        <w:rPr>
          <w:rFonts w:ascii="Arial" w:hAnsi="Arial" w:cs="Arial"/>
          <w:sz w:val="22"/>
          <w:szCs w:val="22"/>
        </w:rPr>
        <w:t xml:space="preserve"> expressie van een neurologische dysfunctie als gevolg van een hersenafwijking. Er kunnen meerdere oorzaken voor die hersenproblemen worden aangeduid. Het is duidelijk dat sommige gevallen van autisme een genetische oorsprong hebben en dat andere worden veroorzaakt door specifieke hersenproblemen die met andere specifieke medische aandoeningen samenhangen. Men weet nog niet hoe groot de impact van het ene of het andere mechanisme is op de verschillende subgroepen van autisme. Het autismesyndroom kan blijkbaar ook door hersenbeschadiging tijdens de zwangerschap, bij de geboorte of in de postnatale periode worden teweeggebracht.</w:t>
      </w:r>
      <w:r w:rsidRPr="007E5782">
        <w:rPr>
          <w:rFonts w:ascii="Arial" w:hAnsi="Arial" w:cs="Arial"/>
          <w:sz w:val="22"/>
          <w:szCs w:val="22"/>
        </w:rPr>
        <w:br/>
        <w:t xml:space="preserve">Empathieproblemen (defecten in de theorie van de geest/problemen met het inschatten van de mentale toestand van andere personen), een reductie van de drang naar centrale  coherentie, en defecten in de uitvoerfunctie, zijn stuk voor stuk mogelijke mediatoren tussen de neurologische afwijkingen en de gedragstriade van beperkingen die kenmerkend is voor autisme en de andere aandoeningen binnen het autistisch spectrum. Die cognitieve of neuropsychologische problemen kunnen een specifieke correlatie vertonen met een dysfunctie van bepaalde neurale circuits in de temporale en frontale kwabben, de  hersenstam en het cerebellum.” </w:t>
      </w:r>
      <w:r w:rsidRPr="007E5782">
        <w:rPr>
          <w:rFonts w:ascii="Arial" w:hAnsi="Arial" w:cs="Arial"/>
          <w:sz w:val="22"/>
          <w:szCs w:val="22"/>
          <w:lang w:val="en-GB"/>
        </w:rPr>
        <w:t xml:space="preserve">( </w:t>
      </w:r>
      <w:proofErr w:type="spellStart"/>
      <w:r w:rsidRPr="007E5782">
        <w:rPr>
          <w:rFonts w:ascii="Arial" w:hAnsi="Arial" w:cs="Arial"/>
          <w:sz w:val="22"/>
          <w:szCs w:val="22"/>
          <w:lang w:val="en-GB"/>
        </w:rPr>
        <w:t>Gillberg</w:t>
      </w:r>
      <w:proofErr w:type="spellEnd"/>
      <w:r w:rsidRPr="007E5782">
        <w:rPr>
          <w:rFonts w:ascii="Arial" w:hAnsi="Arial" w:cs="Arial"/>
          <w:sz w:val="22"/>
          <w:szCs w:val="22"/>
          <w:lang w:val="en-GB"/>
        </w:rPr>
        <w:t xml:space="preserve"> &amp; Peeters,2003)</w:t>
      </w:r>
    </w:p>
    <w:p w14:paraId="58843921" w14:textId="77777777" w:rsidR="00EE004A" w:rsidRPr="007E5782" w:rsidRDefault="00EE004A" w:rsidP="00EE004A">
      <w:pPr>
        <w:rPr>
          <w:rFonts w:ascii="Arial" w:hAnsi="Arial" w:cs="Arial"/>
          <w:i/>
          <w:lang w:val="en-GB"/>
        </w:rPr>
      </w:pPr>
    </w:p>
    <w:p w14:paraId="6390991A" w14:textId="77777777" w:rsidR="00EE004A" w:rsidRPr="007E5782" w:rsidRDefault="00EE004A" w:rsidP="00EE004A">
      <w:pPr>
        <w:pStyle w:val="Kop2"/>
        <w:rPr>
          <w:rFonts w:ascii="Arial" w:hAnsi="Arial"/>
          <w:lang w:val="en-GB"/>
        </w:rPr>
      </w:pPr>
      <w:bookmarkStart w:id="34" w:name="_Toc32915035"/>
      <w:bookmarkStart w:id="35" w:name="_Toc32916061"/>
      <w:proofErr w:type="spellStart"/>
      <w:r w:rsidRPr="007E5782">
        <w:rPr>
          <w:rFonts w:ascii="Arial" w:hAnsi="Arial"/>
          <w:lang w:val="en-GB"/>
        </w:rPr>
        <w:t>Visie</w:t>
      </w:r>
      <w:proofErr w:type="spellEnd"/>
      <w:r w:rsidRPr="007E5782">
        <w:rPr>
          <w:rFonts w:ascii="Arial" w:hAnsi="Arial"/>
          <w:lang w:val="en-GB"/>
        </w:rPr>
        <w:t xml:space="preserve"> op </w:t>
      </w:r>
      <w:proofErr w:type="spellStart"/>
      <w:r w:rsidRPr="007E5782">
        <w:rPr>
          <w:rFonts w:ascii="Arial" w:hAnsi="Arial"/>
          <w:lang w:val="en-GB"/>
        </w:rPr>
        <w:t>hulpverlening</w:t>
      </w:r>
      <w:bookmarkEnd w:id="34"/>
      <w:bookmarkEnd w:id="35"/>
      <w:proofErr w:type="spellEnd"/>
    </w:p>
    <w:p w14:paraId="3D4E6CC9" w14:textId="77777777" w:rsidR="00EE004A" w:rsidRPr="007E5782" w:rsidRDefault="00EE004A" w:rsidP="00EE004A">
      <w:pPr>
        <w:jc w:val="center"/>
        <w:rPr>
          <w:rFonts w:ascii="Arial" w:hAnsi="Arial" w:cs="Arial"/>
          <w:i/>
          <w:lang w:val="en-GB"/>
        </w:rPr>
      </w:pPr>
      <w:r w:rsidRPr="007E5782">
        <w:rPr>
          <w:rFonts w:ascii="Arial" w:hAnsi="Arial" w:cs="Arial"/>
          <w:i/>
          <w:lang w:val="en-GB"/>
        </w:rPr>
        <w:t>However, my focused use of time and space,</w:t>
      </w:r>
      <w:r w:rsidRPr="007E5782">
        <w:rPr>
          <w:rFonts w:ascii="Arial" w:hAnsi="Arial" w:cs="Arial"/>
          <w:i/>
          <w:lang w:val="en-GB"/>
        </w:rPr>
        <w:br/>
        <w:t>I would not give away.</w:t>
      </w:r>
      <w:r w:rsidRPr="007E5782">
        <w:rPr>
          <w:rFonts w:ascii="Arial" w:hAnsi="Arial" w:cs="Arial"/>
          <w:i/>
          <w:lang w:val="en-GB"/>
        </w:rPr>
        <w:br/>
        <w:t>I know that I am especially placed,</w:t>
      </w:r>
      <w:r w:rsidRPr="007E5782">
        <w:rPr>
          <w:rFonts w:ascii="Arial" w:hAnsi="Arial" w:cs="Arial"/>
          <w:i/>
          <w:lang w:val="en-GB"/>
        </w:rPr>
        <w:br/>
        <w:t>For some developed career one day</w:t>
      </w:r>
    </w:p>
    <w:p w14:paraId="04B03BE8" w14:textId="77777777" w:rsidR="00EE004A" w:rsidRPr="007E5782" w:rsidRDefault="00EE004A" w:rsidP="00EE004A">
      <w:pPr>
        <w:rPr>
          <w:rFonts w:ascii="Arial" w:hAnsi="Arial" w:cs="Arial"/>
          <w:lang w:val="en-GB"/>
        </w:rPr>
      </w:pPr>
    </w:p>
    <w:p w14:paraId="77F6E16F" w14:textId="77777777" w:rsidR="00EE004A" w:rsidRPr="007E5782" w:rsidRDefault="00EE004A" w:rsidP="00EE004A">
      <w:pPr>
        <w:rPr>
          <w:rFonts w:ascii="Arial" w:hAnsi="Arial" w:cs="Arial"/>
        </w:rPr>
      </w:pPr>
      <w:r w:rsidRPr="007E5782">
        <w:rPr>
          <w:rFonts w:ascii="Arial" w:hAnsi="Arial" w:cs="Arial"/>
        </w:rPr>
        <w:t xml:space="preserve">Wendy </w:t>
      </w:r>
      <w:proofErr w:type="spellStart"/>
      <w:r w:rsidRPr="007E5782">
        <w:rPr>
          <w:rFonts w:ascii="Arial" w:hAnsi="Arial" w:cs="Arial"/>
        </w:rPr>
        <w:t>Lawson</w:t>
      </w:r>
      <w:proofErr w:type="spellEnd"/>
      <w:r w:rsidRPr="007E5782">
        <w:rPr>
          <w:rFonts w:ascii="Arial" w:hAnsi="Arial" w:cs="Arial"/>
        </w:rPr>
        <w:t>, (</w:t>
      </w:r>
      <w:hyperlink r:id="rId15" w:history="1">
        <w:r w:rsidRPr="007E5782">
          <w:rPr>
            <w:rStyle w:val="Hyperlink"/>
            <w:rFonts w:ascii="Arial" w:hAnsi="Arial" w:cs="Arial"/>
          </w:rPr>
          <w:t>www.mugsy.org/wendy/index2</w:t>
        </w:r>
      </w:hyperlink>
      <w:r w:rsidRPr="007E5782">
        <w:rPr>
          <w:rFonts w:ascii="Arial" w:hAnsi="Arial" w:cs="Arial"/>
        </w:rPr>
        <w:t>) een persoon met autisme uit Australië, is fier op haar manier van denken en zet ook de sterke kanten van haar autistisch-zijn in de verf. In de orthopedagogiek spreekt men van “</w:t>
      </w:r>
      <w:proofErr w:type="spellStart"/>
      <w:r w:rsidRPr="007E5782">
        <w:rPr>
          <w:rFonts w:ascii="Arial" w:hAnsi="Arial" w:cs="Arial"/>
        </w:rPr>
        <w:t>ethnicity</w:t>
      </w:r>
      <w:proofErr w:type="spellEnd"/>
      <w:r w:rsidRPr="007E5782">
        <w:rPr>
          <w:rFonts w:ascii="Arial" w:hAnsi="Arial" w:cs="Arial"/>
        </w:rPr>
        <w:t xml:space="preserve">”; hiermee wil men zeggen dat menselijk bestaan gekenmerkt is door variëteit en diversiteit. </w:t>
      </w:r>
    </w:p>
    <w:p w14:paraId="55335B54" w14:textId="77777777" w:rsidR="00EE004A" w:rsidRPr="007E5782" w:rsidRDefault="00EE004A" w:rsidP="00EE004A">
      <w:pPr>
        <w:rPr>
          <w:rFonts w:ascii="Arial" w:hAnsi="Arial" w:cs="Arial"/>
        </w:rPr>
      </w:pPr>
      <w:r w:rsidRPr="007E5782">
        <w:rPr>
          <w:rFonts w:ascii="Arial" w:hAnsi="Arial" w:cs="Arial"/>
        </w:rPr>
        <w:t>Deze diversiteit komt niet alleen tot stand door huidskleur of sociale achtergrond, maar ook vaak door een andere ontwikkeling, een fundamenteel andere manier van denken of zich gedragen. Dit botst dan al te dikwijls op verwachtingen gebaseerd op frequentie van voorkomen in de samenleving of  op normen gesteld vanuit  een dwingend homogeen mensbeeld.</w:t>
      </w:r>
    </w:p>
    <w:p w14:paraId="2E439709" w14:textId="77777777" w:rsidR="00EE004A" w:rsidRPr="007E5782" w:rsidRDefault="00EE004A" w:rsidP="00EE004A">
      <w:pPr>
        <w:rPr>
          <w:rFonts w:ascii="Arial" w:hAnsi="Arial" w:cs="Arial"/>
        </w:rPr>
      </w:pPr>
    </w:p>
    <w:p w14:paraId="7205EEDC" w14:textId="77777777" w:rsidR="00EE004A" w:rsidRPr="007E5782" w:rsidRDefault="00EE004A" w:rsidP="00EE004A">
      <w:pPr>
        <w:rPr>
          <w:rFonts w:ascii="Arial" w:hAnsi="Arial" w:cs="Arial"/>
        </w:rPr>
      </w:pPr>
      <w:r w:rsidRPr="007E5782">
        <w:rPr>
          <w:rFonts w:ascii="Arial" w:hAnsi="Arial" w:cs="Arial"/>
        </w:rPr>
        <w:t xml:space="preserve">Dit </w:t>
      </w:r>
      <w:proofErr w:type="spellStart"/>
      <w:r w:rsidRPr="007E5782">
        <w:rPr>
          <w:rFonts w:ascii="Arial" w:hAnsi="Arial" w:cs="Arial"/>
        </w:rPr>
        <w:t>deviantiedenken</w:t>
      </w:r>
      <w:proofErr w:type="spellEnd"/>
      <w:r w:rsidRPr="007E5782">
        <w:rPr>
          <w:rFonts w:ascii="Arial" w:hAnsi="Arial" w:cs="Arial"/>
        </w:rPr>
        <w:t xml:space="preserve"> willen we vervangen door een </w:t>
      </w:r>
      <w:proofErr w:type="spellStart"/>
      <w:r w:rsidRPr="007E5782">
        <w:rPr>
          <w:rFonts w:ascii="Arial" w:hAnsi="Arial" w:cs="Arial"/>
        </w:rPr>
        <w:t>competentiedenken</w:t>
      </w:r>
      <w:proofErr w:type="spellEnd"/>
      <w:r w:rsidRPr="007E5782">
        <w:rPr>
          <w:rFonts w:ascii="Arial" w:hAnsi="Arial" w:cs="Arial"/>
        </w:rPr>
        <w:t>. Wij zijn er van overtuigd dat ook mensen met autisme een behoorlijke kwaliteit van leven kunnen halen en zich kunnen ontplooien, mits zij ondersteund worden en specifieke ontwikkelingskansen krijgen.</w:t>
      </w:r>
    </w:p>
    <w:p w14:paraId="68A96FC5" w14:textId="77777777" w:rsidR="00EE004A" w:rsidRPr="007E5782" w:rsidRDefault="00F35E86" w:rsidP="00EE004A">
      <w:pPr>
        <w:rPr>
          <w:rFonts w:ascii="Arial" w:hAnsi="Arial" w:cs="Arial"/>
        </w:rPr>
      </w:pPr>
      <w:r w:rsidRPr="007E5782">
        <w:rPr>
          <w:rFonts w:ascii="Arial" w:hAnsi="Arial" w:cs="Arial"/>
        </w:rPr>
        <w:t>W</w:t>
      </w:r>
      <w:r w:rsidR="00EE004A" w:rsidRPr="007E5782">
        <w:rPr>
          <w:rFonts w:ascii="Arial" w:hAnsi="Arial" w:cs="Arial"/>
        </w:rPr>
        <w:t>ij stellen dat personen met autisme deel uitmaken van onze samenleving en dat dit kan door respect voor hun zijnswijze en door een proces van wederzijdse aanpassing.</w:t>
      </w:r>
    </w:p>
    <w:p w14:paraId="4731D087" w14:textId="77777777" w:rsidR="00EE004A" w:rsidRPr="007E5782" w:rsidRDefault="00EE004A" w:rsidP="00EE004A">
      <w:pPr>
        <w:rPr>
          <w:rFonts w:ascii="Arial" w:hAnsi="Arial" w:cs="Arial"/>
        </w:rPr>
      </w:pPr>
    </w:p>
    <w:p w14:paraId="5D199D76" w14:textId="77777777" w:rsidR="00EE004A" w:rsidRPr="007E5782" w:rsidRDefault="00EE004A" w:rsidP="00EE004A">
      <w:pPr>
        <w:rPr>
          <w:rFonts w:ascii="Arial" w:hAnsi="Arial" w:cs="Arial"/>
        </w:rPr>
      </w:pPr>
      <w:r w:rsidRPr="007E5782">
        <w:rPr>
          <w:rFonts w:ascii="Arial" w:hAnsi="Arial" w:cs="Arial"/>
        </w:rPr>
        <w:t>In het algemeen sluiten wij ons aan bij de tekst van het ontwerp van de VN conventie voor de rechten van personen met een handicap (</w:t>
      </w:r>
      <w:hyperlink r:id="rId16" w:history="1">
        <w:r w:rsidRPr="007E5782">
          <w:rPr>
            <w:rStyle w:val="Hyperlink"/>
            <w:rFonts w:ascii="Arial" w:hAnsi="Arial" w:cs="Arial"/>
          </w:rPr>
          <w:t>http://www.un.org/disabilities/convention/index.shtml</w:t>
        </w:r>
      </w:hyperlink>
      <w:r w:rsidRPr="007E5782">
        <w:rPr>
          <w:rFonts w:ascii="Arial" w:hAnsi="Arial" w:cs="Arial"/>
        </w:rPr>
        <w:t xml:space="preserve"> ).  </w:t>
      </w:r>
    </w:p>
    <w:p w14:paraId="3ABAB094" w14:textId="77777777" w:rsidR="00EE004A" w:rsidRPr="007E5782" w:rsidRDefault="00EE004A" w:rsidP="00EE004A">
      <w:pPr>
        <w:rPr>
          <w:rFonts w:ascii="Arial" w:hAnsi="Arial" w:cs="Arial"/>
        </w:rPr>
      </w:pPr>
    </w:p>
    <w:p w14:paraId="2714E925" w14:textId="77777777" w:rsidR="00EE004A" w:rsidRPr="007E5782" w:rsidRDefault="00EE004A" w:rsidP="00EE004A">
      <w:pPr>
        <w:rPr>
          <w:rFonts w:ascii="Arial" w:hAnsi="Arial" w:cs="Arial"/>
        </w:rPr>
      </w:pPr>
      <w:r w:rsidRPr="007E5782">
        <w:rPr>
          <w:rFonts w:ascii="Arial" w:hAnsi="Arial" w:cs="Arial"/>
        </w:rPr>
        <w:t xml:space="preserve">Personen met een kwalitatief andere ontwikkeling (“ontwikkelingsstoornis”) hebben recht op ondersteuning teneinde zich zo veel mogelijk in de maatschappij en samen met anderen te ontplooien. </w:t>
      </w:r>
    </w:p>
    <w:p w14:paraId="6840FFF0" w14:textId="77777777" w:rsidR="00EE004A" w:rsidRPr="007E5782" w:rsidRDefault="00EE004A" w:rsidP="00EE004A">
      <w:pPr>
        <w:rPr>
          <w:rFonts w:ascii="Arial" w:hAnsi="Arial" w:cs="Arial"/>
        </w:rPr>
      </w:pPr>
      <w:r w:rsidRPr="007E5782">
        <w:rPr>
          <w:rFonts w:ascii="Arial" w:hAnsi="Arial" w:cs="Arial"/>
        </w:rPr>
        <w:t xml:space="preserve">Deze visie, die meer </w:t>
      </w:r>
      <w:hyperlink r:id="rId17" w:tooltip="Inclusie" w:history="1">
        <w:r w:rsidRPr="007E5782">
          <w:rPr>
            <w:rStyle w:val="Hyperlink"/>
            <w:rFonts w:ascii="Arial" w:hAnsi="Arial" w:cs="Arial"/>
            <w:color w:val="auto"/>
            <w:u w:val="none"/>
          </w:rPr>
          <w:t>inclusie</w:t>
        </w:r>
      </w:hyperlink>
      <w:r w:rsidRPr="007E5782">
        <w:rPr>
          <w:rFonts w:ascii="Arial" w:hAnsi="Arial" w:cs="Arial"/>
        </w:rPr>
        <w:t xml:space="preserve">gericht werkt, stelt: </w:t>
      </w:r>
      <w:r w:rsidRPr="007E5782">
        <w:rPr>
          <w:rFonts w:ascii="Arial" w:hAnsi="Arial" w:cs="Arial"/>
          <w:i/>
        </w:rPr>
        <w:t xml:space="preserve">"Mensen met autisme zijn </w:t>
      </w:r>
      <w:r w:rsidRPr="007E5782">
        <w:rPr>
          <w:rFonts w:ascii="Arial" w:hAnsi="Arial" w:cs="Arial"/>
          <w:i/>
          <w:iCs/>
        </w:rPr>
        <w:t>anders</w:t>
      </w:r>
      <w:r w:rsidRPr="007E5782">
        <w:rPr>
          <w:rFonts w:ascii="Arial" w:hAnsi="Arial" w:cs="Arial"/>
          <w:i/>
        </w:rPr>
        <w:t>, maar hun autisme maakt een integraal deel uit van hun wezen en hoeft (tenzij zij daar last van zouden ondervinden) niet genezen te worden”.</w:t>
      </w:r>
      <w:r w:rsidRPr="007E5782">
        <w:rPr>
          <w:rFonts w:ascii="Arial" w:hAnsi="Arial" w:cs="Arial"/>
        </w:rPr>
        <w:t xml:space="preserve"> </w:t>
      </w:r>
    </w:p>
    <w:p w14:paraId="20A78FAD" w14:textId="77777777" w:rsidR="00EE004A" w:rsidRPr="007E5782" w:rsidRDefault="00EE004A" w:rsidP="00EE004A">
      <w:pPr>
        <w:rPr>
          <w:rFonts w:ascii="Arial" w:hAnsi="Arial" w:cs="Arial"/>
        </w:rPr>
      </w:pPr>
      <w:r w:rsidRPr="007E5782">
        <w:rPr>
          <w:rFonts w:ascii="Arial" w:hAnsi="Arial" w:cs="Arial"/>
        </w:rPr>
        <w:t xml:space="preserve">De maatschappij moet veranderen en </w:t>
      </w:r>
      <w:hyperlink r:id="rId18" w:tooltip="Inclusie" w:history="1">
        <w:r w:rsidRPr="007E5782">
          <w:rPr>
            <w:rStyle w:val="Hyperlink"/>
            <w:rFonts w:ascii="Arial" w:hAnsi="Arial" w:cs="Arial"/>
            <w:color w:val="auto"/>
            <w:u w:val="none"/>
          </w:rPr>
          <w:t>inclusie</w:t>
        </w:r>
      </w:hyperlink>
      <w:r w:rsidRPr="007E5782">
        <w:rPr>
          <w:rFonts w:ascii="Arial" w:hAnsi="Arial" w:cs="Arial"/>
        </w:rPr>
        <w:t xml:space="preserve"> mogelijk maken door een vergaande mentaliteitswijziging. Respect is de basis voor de meest </w:t>
      </w:r>
      <w:hyperlink r:id="rId19" w:tooltip="Autismevriendelijke omgeving" w:history="1">
        <w:r w:rsidRPr="007E5782">
          <w:rPr>
            <w:rStyle w:val="Hyperlink"/>
            <w:rFonts w:ascii="Arial" w:hAnsi="Arial" w:cs="Arial"/>
            <w:color w:val="auto"/>
            <w:u w:val="none"/>
          </w:rPr>
          <w:t>autismevriendelijke omgeving</w:t>
        </w:r>
      </w:hyperlink>
      <w:r w:rsidRPr="007E5782">
        <w:rPr>
          <w:rFonts w:ascii="Arial" w:hAnsi="Arial" w:cs="Arial"/>
        </w:rPr>
        <w:t>. Immers autisme is levenslang en 'genezing' is, indien al wenselijk, uitgesloten.</w:t>
      </w:r>
    </w:p>
    <w:p w14:paraId="573FB27E" w14:textId="77777777" w:rsidR="00EE004A" w:rsidRPr="007E5782" w:rsidRDefault="00EE004A" w:rsidP="00EE004A">
      <w:pPr>
        <w:rPr>
          <w:rFonts w:ascii="Arial" w:hAnsi="Arial" w:cs="Arial"/>
        </w:rPr>
      </w:pPr>
      <w:r w:rsidRPr="007E5782">
        <w:rPr>
          <w:rFonts w:ascii="Arial" w:hAnsi="Arial" w:cs="Arial"/>
        </w:rPr>
        <w:t>De begeleiding en de sturing van dit proces is de hoofdtaak voor een professionele hulpverlener voor personen met autisme.</w:t>
      </w:r>
    </w:p>
    <w:p w14:paraId="41AF7306" w14:textId="77777777" w:rsidR="00EE004A" w:rsidRPr="007E5782" w:rsidRDefault="00EE004A" w:rsidP="00EE004A">
      <w:pPr>
        <w:rPr>
          <w:rFonts w:ascii="Arial" w:hAnsi="Arial" w:cs="Arial"/>
        </w:rPr>
      </w:pPr>
    </w:p>
    <w:p w14:paraId="02DC9290" w14:textId="77777777" w:rsidR="00EE004A" w:rsidRPr="007E5782" w:rsidRDefault="00EE004A" w:rsidP="007617DA">
      <w:pPr>
        <w:pStyle w:val="Kop2"/>
        <w:rPr>
          <w:rFonts w:ascii="Arial" w:hAnsi="Arial"/>
        </w:rPr>
      </w:pPr>
      <w:bookmarkStart w:id="36" w:name="_Toc50892118"/>
      <w:bookmarkStart w:id="37" w:name="_Toc32915036"/>
      <w:bookmarkStart w:id="38" w:name="_Toc32916062"/>
      <w:r w:rsidRPr="007E5782">
        <w:rPr>
          <w:rFonts w:ascii="Arial" w:hAnsi="Arial"/>
        </w:rPr>
        <w:t>Doel</w:t>
      </w:r>
      <w:bookmarkEnd w:id="36"/>
      <w:r w:rsidR="007617DA" w:rsidRPr="007E5782">
        <w:rPr>
          <w:rFonts w:ascii="Arial" w:hAnsi="Arial"/>
        </w:rPr>
        <w:t xml:space="preserve"> van dit postgraduaat</w:t>
      </w:r>
      <w:bookmarkEnd w:id="37"/>
      <w:bookmarkEnd w:id="38"/>
    </w:p>
    <w:p w14:paraId="62EF4892" w14:textId="77777777" w:rsidR="00EE004A" w:rsidRPr="007E5782" w:rsidRDefault="00EE004A" w:rsidP="00EE004A">
      <w:pPr>
        <w:rPr>
          <w:rFonts w:ascii="Arial" w:hAnsi="Arial" w:cs="Arial"/>
        </w:rPr>
      </w:pPr>
      <w:r w:rsidRPr="007E5782">
        <w:rPr>
          <w:rFonts w:ascii="Arial" w:hAnsi="Arial" w:cs="Arial"/>
        </w:rPr>
        <w:t xml:space="preserve">Het doel van dit postgraduaat is het vormen van professionelen, competent in de hulpverlening/onderwijs aan personen met autisme. Wij richten ons aangepast onderwijs en specifieke hulpverlening aan  personen met autisme en hun context (gezin, school …..). </w:t>
      </w:r>
    </w:p>
    <w:p w14:paraId="10BFF3F8" w14:textId="77777777" w:rsidR="00EE004A" w:rsidRPr="007E5782" w:rsidRDefault="00EE004A" w:rsidP="00EE004A">
      <w:pPr>
        <w:rPr>
          <w:rFonts w:ascii="Arial" w:hAnsi="Arial" w:cs="Arial"/>
        </w:rPr>
      </w:pPr>
      <w:r w:rsidRPr="007E5782">
        <w:rPr>
          <w:rFonts w:ascii="Arial" w:hAnsi="Arial" w:cs="Arial"/>
        </w:rPr>
        <w:t>In dit postgraduaat bieden wij de deelnemers een ruime kennismaking aan met de meest recente inzichten in autisme. Dit vormt de basis voor een intensief programma op gebied van didactiek en begeleiding van personen met autisme en hun omgeving.</w:t>
      </w:r>
    </w:p>
    <w:p w14:paraId="2EFF1CEE" w14:textId="77777777" w:rsidR="00EE004A" w:rsidRPr="007E5782" w:rsidRDefault="00EE004A" w:rsidP="00EE004A">
      <w:pPr>
        <w:rPr>
          <w:rFonts w:ascii="Arial" w:hAnsi="Arial" w:cs="Arial"/>
        </w:rPr>
      </w:pPr>
      <w:r w:rsidRPr="007E5782">
        <w:rPr>
          <w:rFonts w:ascii="Arial" w:hAnsi="Arial" w:cs="Arial"/>
        </w:rPr>
        <w:t>Deze cursus is praktijkgericht. We doen dan ook beroep op lesgevers die een ruime ervaring hebben op hun specifiek deelgebied in de hulpverlening aan personen met autisme.</w:t>
      </w:r>
    </w:p>
    <w:p w14:paraId="0C0593E8" w14:textId="77777777" w:rsidR="00EE004A" w:rsidRPr="007E5782" w:rsidRDefault="00EE004A" w:rsidP="00EE004A">
      <w:pPr>
        <w:rPr>
          <w:rFonts w:ascii="Arial" w:hAnsi="Arial" w:cs="Arial"/>
        </w:rPr>
      </w:pPr>
      <w:r w:rsidRPr="007E5782">
        <w:rPr>
          <w:rFonts w:ascii="Arial" w:hAnsi="Arial" w:cs="Arial"/>
        </w:rPr>
        <w:t xml:space="preserve">Om deze doelen te bereiken zullen we verschillende didactische werkvormen inschakelen, met veel nadruk op activerende werkvormen en zelfsturend leren. </w:t>
      </w:r>
    </w:p>
    <w:p w14:paraId="4D07DCA9" w14:textId="77777777" w:rsidR="00EE004A" w:rsidRPr="007E5782" w:rsidRDefault="00EE004A" w:rsidP="00EE004A">
      <w:pPr>
        <w:rPr>
          <w:rFonts w:ascii="Arial" w:hAnsi="Arial" w:cs="Arial"/>
        </w:rPr>
      </w:pPr>
    </w:p>
    <w:p w14:paraId="41A90DC5" w14:textId="0909E1BB" w:rsidR="00EE004A" w:rsidRPr="007E5782" w:rsidRDefault="00F5407D" w:rsidP="007617DA">
      <w:pPr>
        <w:pStyle w:val="Kop3"/>
        <w:rPr>
          <w:rFonts w:ascii="Arial" w:hAnsi="Arial" w:cs="Arial"/>
        </w:rPr>
      </w:pPr>
      <w:bookmarkStart w:id="39" w:name="_Toc32915037"/>
      <w:bookmarkStart w:id="40" w:name="_Toc32916063"/>
      <w:r w:rsidRPr="007E5782">
        <w:rPr>
          <w:rFonts w:ascii="Arial" w:hAnsi="Arial" w:cs="Arial"/>
        </w:rPr>
        <w:t>leerdoelen</w:t>
      </w:r>
      <w:bookmarkEnd w:id="39"/>
      <w:bookmarkEnd w:id="40"/>
    </w:p>
    <w:p w14:paraId="0D821842" w14:textId="77777777" w:rsidR="00EE004A" w:rsidRPr="007E5782" w:rsidRDefault="00EE004A" w:rsidP="00EE004A">
      <w:pPr>
        <w:rPr>
          <w:rFonts w:ascii="Arial" w:hAnsi="Arial" w:cs="Arial"/>
        </w:rPr>
      </w:pPr>
      <w:r w:rsidRPr="007E5782">
        <w:rPr>
          <w:rFonts w:ascii="Arial" w:hAnsi="Arial" w:cs="Arial"/>
        </w:rPr>
        <w:t>Na het volgen van deze opleiding zijn de deelnemers competent op de volgende gebieden:</w:t>
      </w:r>
    </w:p>
    <w:p w14:paraId="52E95FB6" w14:textId="77777777" w:rsidR="00EE004A" w:rsidRPr="007E5782" w:rsidRDefault="00EE004A" w:rsidP="00EE004A">
      <w:pPr>
        <w:rPr>
          <w:rFonts w:ascii="Arial" w:hAnsi="Arial" w:cs="Arial"/>
        </w:rPr>
      </w:pPr>
    </w:p>
    <w:p w14:paraId="5E09AABF" w14:textId="77777777" w:rsidR="00FD0EB2" w:rsidRPr="007E5782" w:rsidRDefault="00FD0EB2" w:rsidP="00671C7F">
      <w:pPr>
        <w:pStyle w:val="Standaardinspringing"/>
        <w:numPr>
          <w:ilvl w:val="0"/>
          <w:numId w:val="7"/>
        </w:numPr>
        <w:rPr>
          <w:rFonts w:ascii="Arial" w:hAnsi="Arial" w:cs="Arial"/>
          <w:sz w:val="22"/>
          <w:szCs w:val="22"/>
        </w:rPr>
      </w:pPr>
      <w:r w:rsidRPr="007E5782">
        <w:rPr>
          <w:rFonts w:ascii="Arial" w:hAnsi="Arial" w:cs="Arial"/>
          <w:sz w:val="22"/>
          <w:szCs w:val="22"/>
        </w:rPr>
        <w:t xml:space="preserve">Men kan </w:t>
      </w:r>
      <w:r w:rsidRPr="007E5782">
        <w:rPr>
          <w:rFonts w:ascii="Arial" w:hAnsi="Arial" w:cs="Arial"/>
          <w:b/>
          <w:i/>
          <w:sz w:val="22"/>
          <w:szCs w:val="22"/>
        </w:rPr>
        <w:t>positief en deskundig omgaan</w:t>
      </w:r>
      <w:r w:rsidRPr="007E5782">
        <w:rPr>
          <w:rFonts w:ascii="Arial" w:hAnsi="Arial" w:cs="Arial"/>
          <w:sz w:val="22"/>
          <w:szCs w:val="22"/>
        </w:rPr>
        <w:t xml:space="preserve"> met diversiteit en co-morbiditeit bij personen met autisme. Men kan onderwijs- en </w:t>
      </w:r>
      <w:proofErr w:type="spellStart"/>
      <w:r w:rsidRPr="007E5782">
        <w:rPr>
          <w:rFonts w:ascii="Arial" w:hAnsi="Arial" w:cs="Arial"/>
          <w:sz w:val="22"/>
          <w:szCs w:val="22"/>
        </w:rPr>
        <w:t>begeleidings</w:t>
      </w:r>
      <w:proofErr w:type="spellEnd"/>
      <w:r w:rsidRPr="007E5782">
        <w:rPr>
          <w:rFonts w:ascii="Arial" w:hAnsi="Arial" w:cs="Arial"/>
          <w:sz w:val="22"/>
          <w:szCs w:val="22"/>
        </w:rPr>
        <w:t>(interventie)programma’s</w:t>
      </w:r>
      <w:r w:rsidRPr="007E5782">
        <w:rPr>
          <w:rFonts w:ascii="Arial" w:hAnsi="Arial" w:cs="Arial"/>
          <w:i/>
          <w:sz w:val="22"/>
          <w:szCs w:val="22"/>
        </w:rPr>
        <w:t xml:space="preserve"> </w:t>
      </w:r>
      <w:r w:rsidRPr="007E5782">
        <w:rPr>
          <w:rFonts w:ascii="Arial" w:hAnsi="Arial" w:cs="Arial"/>
          <w:b/>
          <w:i/>
          <w:sz w:val="22"/>
          <w:szCs w:val="22"/>
        </w:rPr>
        <w:t>afstemmen</w:t>
      </w:r>
      <w:r w:rsidRPr="007E5782">
        <w:rPr>
          <w:rFonts w:ascii="Arial" w:hAnsi="Arial" w:cs="Arial"/>
          <w:b/>
          <w:sz w:val="22"/>
          <w:szCs w:val="22"/>
        </w:rPr>
        <w:t xml:space="preserve"> </w:t>
      </w:r>
      <w:r w:rsidRPr="007E5782">
        <w:rPr>
          <w:rFonts w:ascii="Arial" w:hAnsi="Arial" w:cs="Arial"/>
          <w:sz w:val="22"/>
          <w:szCs w:val="22"/>
        </w:rPr>
        <w:t xml:space="preserve">op de specifieke vraag van personen met autisme. </w:t>
      </w:r>
    </w:p>
    <w:p w14:paraId="33E8553A" w14:textId="77777777" w:rsidR="009E32B9" w:rsidRPr="007E5782" w:rsidRDefault="009E32B9" w:rsidP="009E32B9">
      <w:pPr>
        <w:pStyle w:val="Standaardinspringing"/>
        <w:ind w:left="360"/>
        <w:rPr>
          <w:rFonts w:ascii="Arial" w:hAnsi="Arial" w:cs="Arial"/>
          <w:sz w:val="22"/>
          <w:szCs w:val="22"/>
        </w:rPr>
      </w:pPr>
    </w:p>
    <w:p w14:paraId="731A64DD" w14:textId="77777777" w:rsidR="00FD0EB2" w:rsidRPr="007E5782" w:rsidRDefault="00FD0EB2" w:rsidP="00671C7F">
      <w:pPr>
        <w:pStyle w:val="Standaardinspringing"/>
        <w:numPr>
          <w:ilvl w:val="1"/>
          <w:numId w:val="7"/>
        </w:numPr>
        <w:rPr>
          <w:rFonts w:ascii="Arial" w:hAnsi="Arial" w:cs="Arial"/>
          <w:sz w:val="22"/>
          <w:szCs w:val="22"/>
        </w:rPr>
      </w:pPr>
      <w:r w:rsidRPr="007E5782">
        <w:rPr>
          <w:rFonts w:ascii="Arial" w:hAnsi="Arial" w:cs="Arial"/>
          <w:sz w:val="22"/>
          <w:szCs w:val="22"/>
        </w:rPr>
        <w:t>Men neemt een positieve grondhouding aan met betrekking tot de mogelijkheden en krachten van personen met autisme</w:t>
      </w:r>
    </w:p>
    <w:p w14:paraId="569C6779" w14:textId="77777777" w:rsidR="00FD0EB2" w:rsidRPr="007E5782" w:rsidRDefault="00FD0EB2" w:rsidP="00FD0EB2">
      <w:pPr>
        <w:pStyle w:val="Standaardinspringing"/>
        <w:ind w:left="1068"/>
        <w:rPr>
          <w:rFonts w:ascii="Arial" w:hAnsi="Arial" w:cs="Arial"/>
          <w:sz w:val="22"/>
          <w:szCs w:val="22"/>
        </w:rPr>
      </w:pPr>
    </w:p>
    <w:p w14:paraId="493A6A18" w14:textId="77777777" w:rsidR="00EE004A" w:rsidRPr="007E5782" w:rsidRDefault="009E32B9" w:rsidP="00671C7F">
      <w:pPr>
        <w:pStyle w:val="Standaardinspringing"/>
        <w:numPr>
          <w:ilvl w:val="1"/>
          <w:numId w:val="7"/>
        </w:numPr>
        <w:rPr>
          <w:rFonts w:ascii="Arial" w:hAnsi="Arial" w:cs="Arial"/>
          <w:sz w:val="22"/>
          <w:szCs w:val="22"/>
        </w:rPr>
      </w:pPr>
      <w:r w:rsidRPr="007E5782">
        <w:rPr>
          <w:rFonts w:ascii="Arial" w:hAnsi="Arial" w:cs="Arial"/>
          <w:sz w:val="22"/>
          <w:szCs w:val="22"/>
        </w:rPr>
        <w:lastRenderedPageBreak/>
        <w:t xml:space="preserve">Men kan, op basis van recente inzichten, </w:t>
      </w:r>
      <w:r w:rsidRPr="007E5782">
        <w:rPr>
          <w:rFonts w:ascii="Arial" w:hAnsi="Arial" w:cs="Arial"/>
          <w:b/>
          <w:i/>
          <w:sz w:val="22"/>
          <w:szCs w:val="22"/>
        </w:rPr>
        <w:t>zorgvragen analyseren, formuleren en evalueren</w:t>
      </w:r>
      <w:r w:rsidRPr="007E5782">
        <w:rPr>
          <w:rFonts w:ascii="Arial" w:hAnsi="Arial" w:cs="Arial"/>
          <w:i/>
          <w:sz w:val="22"/>
          <w:szCs w:val="22"/>
        </w:rPr>
        <w:t>.</w:t>
      </w:r>
      <w:r w:rsidRPr="007E5782">
        <w:rPr>
          <w:rFonts w:ascii="Arial" w:hAnsi="Arial" w:cs="Arial"/>
          <w:sz w:val="22"/>
          <w:szCs w:val="22"/>
        </w:rPr>
        <w:t xml:space="preserve"> Men maakt hierbij gebruik van specifieke observatie-, assessment en handelingsgerichte instrumenten of men is in staat om deze te interpreteren</w:t>
      </w:r>
      <w:r w:rsidR="00EE004A" w:rsidRPr="007E5782">
        <w:rPr>
          <w:rFonts w:ascii="Arial" w:hAnsi="Arial" w:cs="Arial"/>
          <w:sz w:val="22"/>
          <w:szCs w:val="22"/>
        </w:rPr>
        <w:t xml:space="preserve">. </w:t>
      </w:r>
    </w:p>
    <w:p w14:paraId="6104EC17" w14:textId="77777777" w:rsidR="00EE004A" w:rsidRPr="007E5782" w:rsidRDefault="00EE004A" w:rsidP="00EE004A">
      <w:pPr>
        <w:pStyle w:val="Standaardinspringing"/>
        <w:rPr>
          <w:rFonts w:ascii="Arial" w:hAnsi="Arial" w:cs="Arial"/>
          <w:sz w:val="22"/>
          <w:szCs w:val="22"/>
        </w:rPr>
      </w:pPr>
    </w:p>
    <w:p w14:paraId="14E2123D" w14:textId="47D3756C" w:rsidR="00EE004A" w:rsidRPr="007E5782" w:rsidRDefault="009E32B9" w:rsidP="00671C7F">
      <w:pPr>
        <w:pStyle w:val="Standaardinspringing"/>
        <w:numPr>
          <w:ilvl w:val="1"/>
          <w:numId w:val="7"/>
        </w:numPr>
        <w:rPr>
          <w:rFonts w:ascii="Arial" w:hAnsi="Arial" w:cs="Arial"/>
          <w:sz w:val="22"/>
          <w:szCs w:val="22"/>
        </w:rPr>
      </w:pPr>
      <w:r w:rsidRPr="007E5782">
        <w:rPr>
          <w:rFonts w:ascii="Arial" w:hAnsi="Arial" w:cs="Arial"/>
          <w:sz w:val="22"/>
          <w:szCs w:val="22"/>
        </w:rPr>
        <w:t xml:space="preserve">Zij kunnen </w:t>
      </w:r>
      <w:r w:rsidRPr="007E5782">
        <w:rPr>
          <w:rFonts w:ascii="Arial" w:hAnsi="Arial" w:cs="Arial"/>
          <w:b/>
          <w:i/>
          <w:sz w:val="22"/>
          <w:szCs w:val="22"/>
        </w:rPr>
        <w:t>planmatig handelen</w:t>
      </w:r>
      <w:r w:rsidRPr="007E5782">
        <w:rPr>
          <w:rFonts w:ascii="Arial" w:hAnsi="Arial" w:cs="Arial"/>
          <w:sz w:val="22"/>
          <w:szCs w:val="22"/>
        </w:rPr>
        <w:t xml:space="preserve"> ten aanzien van de specifieke onderwijs- en begeleidingsbehoeften van personen met autisme en dit op individueel/groeps- en schoolniveau (</w:t>
      </w:r>
      <w:proofErr w:type="spellStart"/>
      <w:r w:rsidRPr="007E5782">
        <w:rPr>
          <w:rFonts w:ascii="Arial" w:hAnsi="Arial" w:cs="Arial"/>
          <w:sz w:val="22"/>
          <w:szCs w:val="22"/>
        </w:rPr>
        <w:t>cq</w:t>
      </w:r>
      <w:proofErr w:type="spellEnd"/>
      <w:r w:rsidRPr="007E5782">
        <w:rPr>
          <w:rFonts w:ascii="Arial" w:hAnsi="Arial" w:cs="Arial"/>
          <w:sz w:val="22"/>
          <w:szCs w:val="22"/>
        </w:rPr>
        <w:t>. individu, gezin of andere leefmilieus). Dit doen zij in constructief overleg en interactie met alle betrokkenen</w:t>
      </w:r>
    </w:p>
    <w:p w14:paraId="3FE26682" w14:textId="77777777" w:rsidR="00EE004A" w:rsidRPr="007E5782" w:rsidRDefault="00EE004A" w:rsidP="00EE004A">
      <w:pPr>
        <w:pStyle w:val="Standaardinspringing"/>
        <w:rPr>
          <w:rFonts w:ascii="Arial" w:hAnsi="Arial" w:cs="Arial"/>
          <w:sz w:val="22"/>
          <w:szCs w:val="22"/>
        </w:rPr>
      </w:pPr>
    </w:p>
    <w:p w14:paraId="6B83537A" w14:textId="77777777" w:rsidR="00FD0EB2" w:rsidRPr="007E5782" w:rsidRDefault="00EE004A" w:rsidP="00671C7F">
      <w:pPr>
        <w:pStyle w:val="Standaardinspringing"/>
        <w:numPr>
          <w:ilvl w:val="0"/>
          <w:numId w:val="7"/>
        </w:numPr>
        <w:rPr>
          <w:rFonts w:ascii="Arial" w:hAnsi="Arial" w:cs="Arial"/>
          <w:sz w:val="22"/>
          <w:szCs w:val="22"/>
        </w:rPr>
      </w:pPr>
      <w:r w:rsidRPr="007E5782">
        <w:rPr>
          <w:rFonts w:ascii="Arial" w:hAnsi="Arial" w:cs="Arial"/>
          <w:sz w:val="22"/>
          <w:szCs w:val="22"/>
        </w:rPr>
        <w:t>Men kan binnen zijn werkgebied, door coaching en ondersteuning van collega’s, het onderwijs en de hulpverlening</w:t>
      </w:r>
      <w:r w:rsidRPr="007E5782">
        <w:rPr>
          <w:rFonts w:ascii="Arial" w:hAnsi="Arial" w:cs="Arial"/>
          <w:b/>
          <w:i/>
          <w:sz w:val="22"/>
          <w:szCs w:val="22"/>
        </w:rPr>
        <w:t xml:space="preserve"> meer aangepast maken</w:t>
      </w:r>
      <w:r w:rsidRPr="007E5782">
        <w:rPr>
          <w:rFonts w:ascii="Arial" w:hAnsi="Arial" w:cs="Arial"/>
          <w:sz w:val="22"/>
          <w:szCs w:val="22"/>
        </w:rPr>
        <w:t xml:space="preserve"> aan de noden van personen met autisme.</w:t>
      </w:r>
      <w:r w:rsidR="00FD0EB2" w:rsidRPr="007E5782">
        <w:rPr>
          <w:rFonts w:ascii="Arial" w:hAnsi="Arial" w:cs="Arial"/>
          <w:sz w:val="22"/>
          <w:szCs w:val="22"/>
        </w:rPr>
        <w:t xml:space="preserve"> </w:t>
      </w:r>
    </w:p>
    <w:p w14:paraId="28266FC0" w14:textId="77777777" w:rsidR="009E32B9" w:rsidRPr="007E5782" w:rsidRDefault="009E32B9" w:rsidP="009E32B9">
      <w:pPr>
        <w:pStyle w:val="Standaardinspringing"/>
        <w:ind w:left="360"/>
        <w:rPr>
          <w:rFonts w:ascii="Arial" w:hAnsi="Arial" w:cs="Arial"/>
          <w:sz w:val="22"/>
          <w:szCs w:val="22"/>
        </w:rPr>
      </w:pPr>
    </w:p>
    <w:p w14:paraId="6599D91D" w14:textId="77777777" w:rsidR="00EE004A" w:rsidRPr="007E5782" w:rsidRDefault="00FD0EB2" w:rsidP="00671C7F">
      <w:pPr>
        <w:pStyle w:val="Standaardinspringing"/>
        <w:numPr>
          <w:ilvl w:val="1"/>
          <w:numId w:val="7"/>
        </w:numPr>
        <w:rPr>
          <w:rFonts w:ascii="Arial" w:hAnsi="Arial" w:cs="Arial"/>
          <w:sz w:val="22"/>
          <w:szCs w:val="22"/>
        </w:rPr>
      </w:pPr>
      <w:r w:rsidRPr="007E5782">
        <w:rPr>
          <w:rFonts w:ascii="Arial" w:hAnsi="Arial" w:cs="Arial"/>
          <w:sz w:val="22"/>
          <w:szCs w:val="22"/>
        </w:rPr>
        <w:t xml:space="preserve">Men kan ook beleidsadviezen formuleren en/of beleidsverantwoordelijkheid dragen om opvoeding/onderwijs/ondersteuning van personen met autisme te verbeteren. </w:t>
      </w:r>
    </w:p>
    <w:p w14:paraId="5A2B087F" w14:textId="77777777" w:rsidR="009E32B9" w:rsidRPr="007E5782" w:rsidRDefault="009E32B9" w:rsidP="00EE004A">
      <w:pPr>
        <w:pStyle w:val="Standaardinspringing"/>
        <w:rPr>
          <w:rFonts w:ascii="Arial" w:hAnsi="Arial" w:cs="Arial"/>
          <w:sz w:val="22"/>
          <w:szCs w:val="22"/>
        </w:rPr>
      </w:pPr>
    </w:p>
    <w:p w14:paraId="3FF1DD9B" w14:textId="77777777" w:rsidR="00FD0EB2" w:rsidRPr="007E5782" w:rsidRDefault="00FD0EB2" w:rsidP="00671C7F">
      <w:pPr>
        <w:pStyle w:val="Lijstalinea"/>
        <w:numPr>
          <w:ilvl w:val="0"/>
          <w:numId w:val="7"/>
        </w:numPr>
        <w:rPr>
          <w:rFonts w:ascii="Arial" w:hAnsi="Arial" w:cs="Arial"/>
        </w:rPr>
      </w:pPr>
      <w:r w:rsidRPr="007E5782">
        <w:rPr>
          <w:rFonts w:ascii="Arial" w:hAnsi="Arial" w:cs="Arial"/>
        </w:rPr>
        <w:t>Men kan zichzelf sturen en is geëngageerd  om voortdurend te leren van eigen en andermans ervaringen en men is overtuigd van het belang van levenslang leren en bijscholing.</w:t>
      </w:r>
    </w:p>
    <w:p w14:paraId="3CCF6B9C" w14:textId="77777777" w:rsidR="00FD0EB2" w:rsidRPr="007E5782" w:rsidRDefault="00FD0EB2" w:rsidP="00EE004A">
      <w:pPr>
        <w:pStyle w:val="Standaardinspringing"/>
        <w:rPr>
          <w:rFonts w:ascii="Arial" w:hAnsi="Arial" w:cs="Arial"/>
          <w:sz w:val="22"/>
          <w:szCs w:val="22"/>
        </w:rPr>
      </w:pPr>
    </w:p>
    <w:p w14:paraId="7C601383" w14:textId="77777777" w:rsidR="00EE004A" w:rsidRPr="007E5782" w:rsidRDefault="00EE004A" w:rsidP="00A952DE">
      <w:pPr>
        <w:pStyle w:val="Kop3"/>
        <w:rPr>
          <w:rFonts w:ascii="Arial" w:hAnsi="Arial" w:cs="Arial"/>
        </w:rPr>
      </w:pPr>
      <w:bookmarkStart w:id="41" w:name="_Toc50892120"/>
      <w:bookmarkStart w:id="42" w:name="_Toc32915038"/>
      <w:bookmarkStart w:id="43" w:name="_Toc32916064"/>
      <w:r w:rsidRPr="007E5782">
        <w:rPr>
          <w:rFonts w:ascii="Arial" w:hAnsi="Arial" w:cs="Arial"/>
        </w:rPr>
        <w:t>O</w:t>
      </w:r>
      <w:bookmarkEnd w:id="41"/>
      <w:r w:rsidR="00A952DE" w:rsidRPr="007E5782">
        <w:rPr>
          <w:rFonts w:ascii="Arial" w:hAnsi="Arial" w:cs="Arial"/>
        </w:rPr>
        <w:t>pleidingsonderdelen</w:t>
      </w:r>
      <w:bookmarkEnd w:id="42"/>
      <w:bookmarkEnd w:id="43"/>
    </w:p>
    <w:p w14:paraId="0CD9929C" w14:textId="77777777" w:rsidR="00EE004A" w:rsidRPr="007E5782" w:rsidRDefault="00EE004A" w:rsidP="00EE004A">
      <w:pPr>
        <w:rPr>
          <w:rFonts w:ascii="Arial" w:hAnsi="Arial" w:cs="Arial"/>
        </w:rPr>
      </w:pPr>
      <w:r w:rsidRPr="007E5782">
        <w:rPr>
          <w:rFonts w:ascii="Arial" w:hAnsi="Arial" w:cs="Arial"/>
        </w:rPr>
        <w:t>Alle leerinhouden die in het postgraduaat aan bod komen, zijn gebundeld in volgende opleidingsonderdelen (3 modules):</w:t>
      </w:r>
    </w:p>
    <w:p w14:paraId="11DA34A1" w14:textId="77777777" w:rsidR="00EE004A" w:rsidRPr="007E5782" w:rsidRDefault="00EE004A" w:rsidP="00EE004A">
      <w:pPr>
        <w:rPr>
          <w:rFonts w:ascii="Arial" w:hAnsi="Arial" w:cs="Arial"/>
        </w:rPr>
      </w:pPr>
    </w:p>
    <w:p w14:paraId="7B21C2AD" w14:textId="77777777" w:rsidR="00EE004A" w:rsidRPr="007E5782" w:rsidRDefault="00EE004A" w:rsidP="00EE004A">
      <w:pPr>
        <w:rPr>
          <w:rFonts w:ascii="Arial" w:hAnsi="Arial" w:cs="Arial"/>
        </w:rPr>
      </w:pPr>
    </w:p>
    <w:p w14:paraId="59365DE8" w14:textId="77777777" w:rsidR="00EE004A" w:rsidRPr="007E5782" w:rsidRDefault="00EE004A" w:rsidP="00671C7F">
      <w:pPr>
        <w:numPr>
          <w:ilvl w:val="0"/>
          <w:numId w:val="2"/>
        </w:numPr>
        <w:rPr>
          <w:rFonts w:ascii="Arial" w:hAnsi="Arial" w:cs="Arial"/>
        </w:rPr>
      </w:pPr>
      <w:r w:rsidRPr="007E5782">
        <w:rPr>
          <w:rFonts w:ascii="Arial" w:hAnsi="Arial" w:cs="Arial"/>
        </w:rPr>
        <w:t>Basismodule (8 studiepunten)</w:t>
      </w:r>
    </w:p>
    <w:p w14:paraId="15BD7F40" w14:textId="77777777" w:rsidR="00EE004A" w:rsidRPr="007E5782" w:rsidRDefault="00EE004A" w:rsidP="00671C7F">
      <w:pPr>
        <w:numPr>
          <w:ilvl w:val="0"/>
          <w:numId w:val="2"/>
        </w:numPr>
        <w:rPr>
          <w:rFonts w:ascii="Arial" w:hAnsi="Arial" w:cs="Arial"/>
        </w:rPr>
      </w:pPr>
      <w:r w:rsidRPr="007E5782">
        <w:rPr>
          <w:rFonts w:ascii="Arial" w:hAnsi="Arial" w:cs="Arial"/>
        </w:rPr>
        <w:t>Orthodidactische module (6 studiepunten)</w:t>
      </w:r>
    </w:p>
    <w:p w14:paraId="21C7784B" w14:textId="77777777" w:rsidR="00EE004A" w:rsidRPr="007E5782" w:rsidRDefault="00EE004A" w:rsidP="00671C7F">
      <w:pPr>
        <w:numPr>
          <w:ilvl w:val="0"/>
          <w:numId w:val="2"/>
        </w:numPr>
        <w:rPr>
          <w:rFonts w:ascii="Arial" w:hAnsi="Arial" w:cs="Arial"/>
        </w:rPr>
      </w:pPr>
      <w:r w:rsidRPr="007E5782">
        <w:rPr>
          <w:rFonts w:ascii="Arial" w:hAnsi="Arial" w:cs="Arial"/>
        </w:rPr>
        <w:t>Orthopedagogische module (6 studiepunten)</w:t>
      </w:r>
    </w:p>
    <w:p w14:paraId="7C5E9801" w14:textId="77777777" w:rsidR="00EE004A" w:rsidRPr="007E5782" w:rsidRDefault="00EE004A" w:rsidP="00EE004A">
      <w:pPr>
        <w:ind w:left="360"/>
        <w:rPr>
          <w:rFonts w:ascii="Arial" w:hAnsi="Arial" w:cs="Arial"/>
        </w:rPr>
      </w:pPr>
    </w:p>
    <w:p w14:paraId="53FA587F" w14:textId="77777777" w:rsidR="00EE004A" w:rsidRPr="007E5782" w:rsidRDefault="00EE004A" w:rsidP="00EE004A">
      <w:pPr>
        <w:rPr>
          <w:rFonts w:ascii="Arial" w:hAnsi="Arial" w:cs="Arial"/>
        </w:rPr>
      </w:pPr>
      <w:r w:rsidRPr="007E5782">
        <w:rPr>
          <w:rFonts w:ascii="Arial" w:hAnsi="Arial" w:cs="Arial"/>
        </w:rPr>
        <w:t xml:space="preserve">Het begrip studiepunt is ruimer dan alleen maar een score, zeg maar punten, die je behaalt voor een examen. Het aantal studiepunten voor een opleidingsonderdeel, geeft in feite aan welke de belasting is voor de cursist. </w:t>
      </w:r>
    </w:p>
    <w:p w14:paraId="4621DCF9" w14:textId="01C6F7FA" w:rsidR="00EE004A" w:rsidRPr="007E5782" w:rsidRDefault="00EE004A" w:rsidP="00EE004A">
      <w:pPr>
        <w:rPr>
          <w:rFonts w:ascii="Arial" w:hAnsi="Arial" w:cs="Arial"/>
        </w:rPr>
      </w:pPr>
      <w:r w:rsidRPr="007E5782">
        <w:rPr>
          <w:rFonts w:ascii="Arial" w:hAnsi="Arial" w:cs="Arial"/>
        </w:rPr>
        <w:t xml:space="preserve">Een studiepunt veronderstelt een </w:t>
      </w:r>
      <w:r w:rsidR="007E5782">
        <w:rPr>
          <w:rFonts w:ascii="Arial" w:hAnsi="Arial" w:cs="Arial"/>
        </w:rPr>
        <w:t>25-30</w:t>
      </w:r>
      <w:r w:rsidRPr="007E5782">
        <w:rPr>
          <w:rFonts w:ascii="Arial" w:hAnsi="Arial" w:cs="Arial"/>
        </w:rPr>
        <w:t xml:space="preserve"> uren activiteit van de student. Onder activiteit verstaan we: het bijwonen van hoor- en werkcolleges maar ook het voorbereidingswerk, het raadplegen van literatuur, en dergelijke.</w:t>
      </w:r>
    </w:p>
    <w:p w14:paraId="1C271852" w14:textId="77777777" w:rsidR="00EE004A" w:rsidRPr="007E5782" w:rsidRDefault="00EE004A" w:rsidP="00EE004A">
      <w:pPr>
        <w:rPr>
          <w:rFonts w:ascii="Arial" w:hAnsi="Arial" w:cs="Arial"/>
        </w:rPr>
      </w:pPr>
    </w:p>
    <w:p w14:paraId="22DCCFCB" w14:textId="77777777" w:rsidR="00EE004A" w:rsidRPr="007E5782" w:rsidRDefault="00EE004A" w:rsidP="00EE004A">
      <w:pPr>
        <w:rPr>
          <w:rFonts w:ascii="Arial" w:hAnsi="Arial" w:cs="Arial"/>
        </w:rPr>
      </w:pPr>
      <w:r w:rsidRPr="007E5782">
        <w:rPr>
          <w:rFonts w:ascii="Arial" w:hAnsi="Arial" w:cs="Arial"/>
        </w:rPr>
        <w:t xml:space="preserve">Voor elk van deze opleidingsonderdelen krijg je eerst een overzicht van de inhoud, we geven je mee hoe dit opleidingsonderdeel aangeboden wordt (de organisatie) en we verwijzen naar de evaluatie. Je vindt ook telkens de opdrachten terug die bij het opleidingsonderdeel horen. </w:t>
      </w:r>
    </w:p>
    <w:p w14:paraId="0C1C5599" w14:textId="7EEF4603" w:rsidR="00EE004A" w:rsidRPr="007E5782" w:rsidRDefault="00EE004A" w:rsidP="00EE004A">
      <w:pPr>
        <w:rPr>
          <w:rFonts w:ascii="Arial" w:hAnsi="Arial" w:cs="Arial"/>
        </w:rPr>
      </w:pPr>
      <w:r w:rsidRPr="007E5782">
        <w:rPr>
          <w:rFonts w:ascii="Arial" w:hAnsi="Arial" w:cs="Arial"/>
        </w:rPr>
        <w:t xml:space="preserve">Let op: er zijn evaluatieopdrachten en </w:t>
      </w:r>
      <w:r w:rsidR="007E5782">
        <w:rPr>
          <w:rFonts w:ascii="Arial" w:hAnsi="Arial" w:cs="Arial"/>
        </w:rPr>
        <w:t>verwerkings</w:t>
      </w:r>
      <w:r w:rsidRPr="007E5782">
        <w:rPr>
          <w:rFonts w:ascii="Arial" w:hAnsi="Arial" w:cs="Arial"/>
        </w:rPr>
        <w:t xml:space="preserve">opdrachten. </w:t>
      </w:r>
    </w:p>
    <w:p w14:paraId="360C808F" w14:textId="77777777" w:rsidR="00EE004A" w:rsidRPr="007E5782" w:rsidRDefault="00EE004A" w:rsidP="00EE004A">
      <w:pPr>
        <w:rPr>
          <w:rFonts w:ascii="Arial" w:hAnsi="Arial" w:cs="Arial"/>
        </w:rPr>
      </w:pPr>
    </w:p>
    <w:p w14:paraId="18ACCDB6" w14:textId="77777777" w:rsidR="00EE004A" w:rsidRPr="007E5782" w:rsidRDefault="00EE004A" w:rsidP="00EE004A">
      <w:pPr>
        <w:rPr>
          <w:rFonts w:ascii="Arial" w:hAnsi="Arial" w:cs="Arial"/>
          <w:b/>
        </w:rPr>
      </w:pPr>
    </w:p>
    <w:p w14:paraId="4E6E39D6" w14:textId="1B22BDC3" w:rsidR="00EE004A" w:rsidRPr="007E5782" w:rsidRDefault="007E5782" w:rsidP="00EE004A">
      <w:pPr>
        <w:rPr>
          <w:rFonts w:ascii="Arial" w:hAnsi="Arial" w:cs="Arial"/>
        </w:rPr>
      </w:pPr>
      <w:r>
        <w:rPr>
          <w:rFonts w:ascii="Arial" w:hAnsi="Arial" w:cs="Arial"/>
          <w:b/>
        </w:rPr>
        <w:t>Verwerkings</w:t>
      </w:r>
      <w:r w:rsidR="00EE004A" w:rsidRPr="007E5782">
        <w:rPr>
          <w:rFonts w:ascii="Arial" w:hAnsi="Arial" w:cs="Arial"/>
          <w:b/>
        </w:rPr>
        <w:t>opdrachten</w:t>
      </w:r>
      <w:r w:rsidR="00EE004A" w:rsidRPr="007E5782">
        <w:rPr>
          <w:rFonts w:ascii="Arial" w:hAnsi="Arial" w:cs="Arial"/>
        </w:rPr>
        <w:t xml:space="preserve"> zijn opdrachten ter voorbereiding van </w:t>
      </w:r>
      <w:r>
        <w:rPr>
          <w:rFonts w:ascii="Arial" w:hAnsi="Arial" w:cs="Arial"/>
        </w:rPr>
        <w:t xml:space="preserve">of tijdens </w:t>
      </w:r>
      <w:r w:rsidR="00EE004A" w:rsidRPr="007E5782">
        <w:rPr>
          <w:rFonts w:ascii="Arial" w:hAnsi="Arial" w:cs="Arial"/>
        </w:rPr>
        <w:t xml:space="preserve">het werkcollege. Een </w:t>
      </w:r>
      <w:r>
        <w:rPr>
          <w:rFonts w:ascii="Arial" w:hAnsi="Arial" w:cs="Arial"/>
        </w:rPr>
        <w:t>verwerkings</w:t>
      </w:r>
      <w:r w:rsidR="00EE004A" w:rsidRPr="007E5782">
        <w:rPr>
          <w:rFonts w:ascii="Arial" w:hAnsi="Arial" w:cs="Arial"/>
        </w:rPr>
        <w:t xml:space="preserve">opdracht wordt geëvalueerd aan de hand van  </w:t>
      </w:r>
      <w:r w:rsidR="00EE004A" w:rsidRPr="007E5782">
        <w:rPr>
          <w:rFonts w:ascii="Arial" w:hAnsi="Arial" w:cs="Arial"/>
          <w:b/>
          <w:i/>
        </w:rPr>
        <w:t>toegevoegde bijlage</w:t>
      </w:r>
      <w:r w:rsidR="00EE004A" w:rsidRPr="007E5782">
        <w:rPr>
          <w:rFonts w:ascii="Arial" w:hAnsi="Arial" w:cs="Arial"/>
        </w:rPr>
        <w:t xml:space="preserve"> binnen je portfolio. </w:t>
      </w:r>
    </w:p>
    <w:p w14:paraId="75ADB290" w14:textId="77777777" w:rsidR="00EE004A" w:rsidRPr="007E5782" w:rsidRDefault="00EE004A" w:rsidP="00EE004A">
      <w:pPr>
        <w:rPr>
          <w:rFonts w:ascii="Arial" w:hAnsi="Arial" w:cs="Arial"/>
          <w:b/>
        </w:rPr>
      </w:pPr>
    </w:p>
    <w:p w14:paraId="23A826C4" w14:textId="77777777" w:rsidR="00EE004A" w:rsidRPr="007E5782" w:rsidRDefault="00EE004A" w:rsidP="00EE004A">
      <w:pPr>
        <w:rPr>
          <w:rFonts w:ascii="Arial" w:hAnsi="Arial" w:cs="Arial"/>
        </w:rPr>
      </w:pPr>
      <w:r w:rsidRPr="007E5782">
        <w:rPr>
          <w:rFonts w:ascii="Arial" w:hAnsi="Arial" w:cs="Arial"/>
          <w:b/>
        </w:rPr>
        <w:t>Evaluatieopdrachten</w:t>
      </w:r>
      <w:r w:rsidRPr="007E5782">
        <w:rPr>
          <w:rFonts w:ascii="Arial" w:hAnsi="Arial" w:cs="Arial"/>
        </w:rPr>
        <w:t xml:space="preserve"> worden op het einde van  elke module ingeleverd en geëvalueerd.  In het werkboek vind je een beschrijving van deze opdrachten. Deze opdrachten worden vooreerst gesitueerd binnen de gehele evaluatie van het opleidingsonderdeel. Vervolgens </w:t>
      </w:r>
      <w:r w:rsidRPr="007E5782">
        <w:rPr>
          <w:rFonts w:ascii="Arial" w:hAnsi="Arial" w:cs="Arial"/>
        </w:rPr>
        <w:lastRenderedPageBreak/>
        <w:t>worden het doel van de evaluatieopdracht en de evaluatiecriteria verduidelijkt. In de instructies wordt vermeld wat je precies moet doen. Tenslotte wordt aangegeven wat je als product (</w:t>
      </w:r>
      <w:r w:rsidRPr="007E5782">
        <w:rPr>
          <w:rFonts w:ascii="Arial" w:hAnsi="Arial" w:cs="Arial"/>
          <w:b/>
          <w:i/>
        </w:rPr>
        <w:t>portfolio</w:t>
      </w:r>
      <w:r w:rsidRPr="007E5782">
        <w:rPr>
          <w:rFonts w:ascii="Arial" w:hAnsi="Arial" w:cs="Arial"/>
        </w:rPr>
        <w:t>) moet inleveren.</w:t>
      </w:r>
    </w:p>
    <w:p w14:paraId="04E3E8C6" w14:textId="77777777" w:rsidR="00EE004A" w:rsidRPr="007E5782" w:rsidRDefault="00EE004A" w:rsidP="00EE004A">
      <w:pPr>
        <w:rPr>
          <w:rFonts w:ascii="Arial" w:hAnsi="Arial" w:cs="Arial"/>
        </w:rPr>
      </w:pPr>
    </w:p>
    <w:p w14:paraId="772717AE" w14:textId="7544CA00" w:rsidR="00EE004A" w:rsidRPr="007E5782" w:rsidRDefault="00EE004A" w:rsidP="00EE004A">
      <w:pPr>
        <w:rPr>
          <w:rFonts w:ascii="Arial" w:hAnsi="Arial" w:cs="Arial"/>
          <w:color w:val="000000"/>
        </w:rPr>
      </w:pPr>
      <w:r w:rsidRPr="007E5782">
        <w:rPr>
          <w:rFonts w:ascii="Arial" w:hAnsi="Arial" w:cs="Arial"/>
          <w:color w:val="000000"/>
        </w:rPr>
        <w:t>Deze portfolio bestaat altijd uit:</w:t>
      </w:r>
    </w:p>
    <w:p w14:paraId="31C464E6" w14:textId="77777777" w:rsidR="00EE004A" w:rsidRPr="007E5782" w:rsidRDefault="00EE004A" w:rsidP="00EE004A">
      <w:pPr>
        <w:rPr>
          <w:rFonts w:ascii="Arial" w:hAnsi="Arial" w:cs="Arial"/>
          <w:color w:val="000000"/>
        </w:rPr>
      </w:pPr>
    </w:p>
    <w:p w14:paraId="565F9A9A" w14:textId="28DA1E19" w:rsidR="00EE004A" w:rsidRPr="007E5782" w:rsidRDefault="00EE004A" w:rsidP="00671C7F">
      <w:pPr>
        <w:numPr>
          <w:ilvl w:val="0"/>
          <w:numId w:val="4"/>
        </w:numPr>
        <w:rPr>
          <w:rFonts w:ascii="Arial" w:hAnsi="Arial" w:cs="Arial"/>
          <w:color w:val="000000"/>
        </w:rPr>
      </w:pPr>
      <w:r w:rsidRPr="007E5782">
        <w:rPr>
          <w:rFonts w:ascii="Arial" w:hAnsi="Arial" w:cs="Arial"/>
          <w:color w:val="000000"/>
        </w:rPr>
        <w:t xml:space="preserve">Een weergave van de </w:t>
      </w:r>
      <w:r w:rsidR="007E5782">
        <w:rPr>
          <w:rFonts w:ascii="Arial" w:hAnsi="Arial" w:cs="Arial"/>
          <w:color w:val="000000"/>
        </w:rPr>
        <w:t>verwerkings</w:t>
      </w:r>
      <w:r w:rsidRPr="007E5782">
        <w:rPr>
          <w:rFonts w:ascii="Arial" w:hAnsi="Arial" w:cs="Arial"/>
          <w:color w:val="000000"/>
        </w:rPr>
        <w:t>opdrachten (als bijlage)</w:t>
      </w:r>
    </w:p>
    <w:p w14:paraId="2CBAF7FD" w14:textId="77777777" w:rsidR="00EE004A" w:rsidRPr="007E5782" w:rsidRDefault="00EE004A" w:rsidP="00671C7F">
      <w:pPr>
        <w:numPr>
          <w:ilvl w:val="0"/>
          <w:numId w:val="4"/>
        </w:numPr>
        <w:rPr>
          <w:rFonts w:ascii="Arial" w:hAnsi="Arial" w:cs="Arial"/>
          <w:color w:val="000000"/>
        </w:rPr>
      </w:pPr>
      <w:r w:rsidRPr="007E5782">
        <w:rPr>
          <w:rFonts w:ascii="Arial" w:hAnsi="Arial" w:cs="Arial"/>
          <w:color w:val="000000"/>
        </w:rPr>
        <w:t>Een verslag van de evaluatieopdrachten</w:t>
      </w:r>
    </w:p>
    <w:p w14:paraId="1BC869EC" w14:textId="6AFFC0DA" w:rsidR="00EE004A" w:rsidRPr="007E5782" w:rsidRDefault="00EE004A" w:rsidP="00671C7F">
      <w:pPr>
        <w:numPr>
          <w:ilvl w:val="0"/>
          <w:numId w:val="4"/>
        </w:numPr>
        <w:rPr>
          <w:rFonts w:ascii="Arial" w:hAnsi="Arial" w:cs="Arial"/>
          <w:color w:val="000000"/>
        </w:rPr>
      </w:pPr>
      <w:r w:rsidRPr="007E5782">
        <w:rPr>
          <w:rFonts w:ascii="Arial" w:hAnsi="Arial" w:cs="Arial"/>
          <w:color w:val="000000"/>
        </w:rPr>
        <w:t>Reflectieverslag</w:t>
      </w:r>
    </w:p>
    <w:p w14:paraId="7096615B" w14:textId="44BC2A09" w:rsidR="002A47AA" w:rsidRPr="007E5782" w:rsidRDefault="002A47AA" w:rsidP="00671C7F">
      <w:pPr>
        <w:numPr>
          <w:ilvl w:val="0"/>
          <w:numId w:val="4"/>
        </w:numPr>
        <w:rPr>
          <w:rFonts w:ascii="Arial" w:hAnsi="Arial" w:cs="Arial"/>
          <w:color w:val="000000"/>
        </w:rPr>
      </w:pPr>
      <w:r w:rsidRPr="007E5782">
        <w:rPr>
          <w:rFonts w:ascii="Arial" w:hAnsi="Arial" w:cs="Arial"/>
          <w:color w:val="000000"/>
        </w:rPr>
        <w:t>Literatuuropdracht</w:t>
      </w:r>
    </w:p>
    <w:p w14:paraId="44F37F2F" w14:textId="77777777" w:rsidR="002A47AA" w:rsidRPr="007E5782" w:rsidRDefault="002A47AA" w:rsidP="002A47AA">
      <w:pPr>
        <w:ind w:left="720"/>
        <w:rPr>
          <w:rFonts w:ascii="Arial" w:hAnsi="Arial" w:cs="Arial"/>
          <w:color w:val="000000"/>
        </w:rPr>
      </w:pPr>
    </w:p>
    <w:p w14:paraId="7294415F" w14:textId="77777777" w:rsidR="00EE004A" w:rsidRPr="007E5782" w:rsidRDefault="00EE004A" w:rsidP="00EE004A">
      <w:pPr>
        <w:rPr>
          <w:rFonts w:ascii="Arial" w:hAnsi="Arial" w:cs="Arial"/>
          <w:color w:val="000000"/>
        </w:rPr>
      </w:pPr>
    </w:p>
    <w:p w14:paraId="3C9CD405" w14:textId="77777777" w:rsidR="00EE004A" w:rsidRPr="007E5782" w:rsidRDefault="00EE004A" w:rsidP="00EE004A">
      <w:pPr>
        <w:rPr>
          <w:rFonts w:ascii="Arial" w:hAnsi="Arial" w:cs="Arial"/>
          <w:color w:val="000000"/>
        </w:rPr>
      </w:pPr>
      <w:r w:rsidRPr="007E5782">
        <w:rPr>
          <w:rFonts w:ascii="Arial" w:hAnsi="Arial" w:cs="Arial"/>
          <w:color w:val="000000"/>
        </w:rPr>
        <w:t>De actieve participatie aan alle leeractiviteiten (hoor- en werkcolleges) lijkt ons essentieel om een voldoende kwaliteitsniveau te bereiken.</w:t>
      </w:r>
    </w:p>
    <w:p w14:paraId="677E9D0E" w14:textId="77777777" w:rsidR="00EE004A" w:rsidRPr="007E5782" w:rsidRDefault="00EE004A" w:rsidP="00EE004A">
      <w:pPr>
        <w:rPr>
          <w:rFonts w:ascii="Arial" w:hAnsi="Arial" w:cs="Arial"/>
          <w:color w:val="000000"/>
        </w:rPr>
      </w:pPr>
    </w:p>
    <w:p w14:paraId="7F5C08BC" w14:textId="77777777" w:rsidR="00EE004A" w:rsidRPr="007E5782" w:rsidRDefault="00EE004A" w:rsidP="00EE004A">
      <w:pPr>
        <w:rPr>
          <w:rFonts w:ascii="Arial" w:hAnsi="Arial" w:cs="Arial"/>
        </w:rPr>
      </w:pPr>
      <w:r w:rsidRPr="007E5782">
        <w:rPr>
          <w:rFonts w:ascii="Arial" w:hAnsi="Arial" w:cs="Arial"/>
          <w:color w:val="000000"/>
        </w:rPr>
        <w:t xml:space="preserve">Tevens verwachten wij van de cursist </w:t>
      </w:r>
      <w:r w:rsidR="000F6501" w:rsidRPr="007E5782">
        <w:rPr>
          <w:rFonts w:ascii="Arial" w:hAnsi="Arial" w:cs="Arial"/>
          <w:color w:val="000000"/>
        </w:rPr>
        <w:t xml:space="preserve">aanwezigheid tijdens werkcolleges, </w:t>
      </w:r>
      <w:r w:rsidRPr="007E5782">
        <w:rPr>
          <w:rFonts w:ascii="Arial" w:hAnsi="Arial" w:cs="Arial"/>
          <w:color w:val="000000"/>
        </w:rPr>
        <w:t xml:space="preserve">aangepast gedrag en attitudes ten einde het leerproces van medestudenten te bevorderen.  </w:t>
      </w:r>
      <w:r w:rsidR="001644A7" w:rsidRPr="007E5782">
        <w:rPr>
          <w:rFonts w:ascii="Arial" w:hAnsi="Arial" w:cs="Arial"/>
          <w:color w:val="000000"/>
        </w:rPr>
        <w:t xml:space="preserve">Afwezigheden en </w:t>
      </w:r>
      <w:r w:rsidRPr="007E5782">
        <w:rPr>
          <w:rFonts w:ascii="Arial" w:hAnsi="Arial" w:cs="Arial"/>
          <w:color w:val="000000"/>
        </w:rPr>
        <w:t>attitude</w:t>
      </w:r>
      <w:r w:rsidR="001644A7" w:rsidRPr="007E5782">
        <w:rPr>
          <w:rFonts w:ascii="Arial" w:hAnsi="Arial" w:cs="Arial"/>
          <w:color w:val="000000"/>
        </w:rPr>
        <w:t>s</w:t>
      </w:r>
      <w:r w:rsidRPr="007E5782">
        <w:rPr>
          <w:rFonts w:ascii="Arial" w:hAnsi="Arial" w:cs="Arial"/>
          <w:color w:val="000000"/>
        </w:rPr>
        <w:t xml:space="preserve"> </w:t>
      </w:r>
      <w:r w:rsidR="001644A7" w:rsidRPr="007E5782">
        <w:rPr>
          <w:rFonts w:ascii="Arial" w:hAnsi="Arial" w:cs="Arial"/>
          <w:color w:val="000000"/>
        </w:rPr>
        <w:t>kunnen</w:t>
      </w:r>
      <w:r w:rsidRPr="007E5782">
        <w:rPr>
          <w:rFonts w:ascii="Arial" w:hAnsi="Arial" w:cs="Arial"/>
          <w:color w:val="000000"/>
        </w:rPr>
        <w:t xml:space="preserve"> de eindevaluatie beïnvloeden (met name in het onderdeel ‘refle</w:t>
      </w:r>
      <w:r w:rsidR="001644A7" w:rsidRPr="007E5782">
        <w:rPr>
          <w:rFonts w:ascii="Arial" w:hAnsi="Arial" w:cs="Arial"/>
          <w:color w:val="000000"/>
        </w:rPr>
        <w:t>ctieverslag’ van de portfolio).  Bij eventuele tekortkomingen hierover</w:t>
      </w:r>
      <w:r w:rsidRPr="007E5782">
        <w:rPr>
          <w:rFonts w:ascii="Arial" w:hAnsi="Arial" w:cs="Arial"/>
          <w:color w:val="000000"/>
        </w:rPr>
        <w:t xml:space="preserve"> wordt er aan de cursist altijd eerst een mondelinge en dan een  schriftelijke opmerking  gegeven</w:t>
      </w:r>
      <w:r w:rsidR="00353D72" w:rsidRPr="007E5782">
        <w:rPr>
          <w:rFonts w:ascii="Arial" w:hAnsi="Arial" w:cs="Arial"/>
          <w:color w:val="000000"/>
        </w:rPr>
        <w:t xml:space="preserve"> waarin de mogelijke gevolgen ter sprake kunnen komen.</w:t>
      </w:r>
    </w:p>
    <w:p w14:paraId="08C80EA9" w14:textId="77777777" w:rsidR="00EE004A" w:rsidRPr="007E5782" w:rsidRDefault="00EE004A" w:rsidP="00EE004A">
      <w:pPr>
        <w:rPr>
          <w:rFonts w:ascii="Arial" w:hAnsi="Arial" w:cs="Arial"/>
        </w:rPr>
      </w:pPr>
    </w:p>
    <w:p w14:paraId="7DE70E55" w14:textId="65C9D044" w:rsidR="00EE004A" w:rsidRDefault="00EE004A" w:rsidP="00EE004A">
      <w:pPr>
        <w:rPr>
          <w:rFonts w:ascii="Arial" w:hAnsi="Arial" w:cs="Arial"/>
        </w:rPr>
      </w:pPr>
      <w:r w:rsidRPr="007E5782">
        <w:rPr>
          <w:rFonts w:ascii="Arial" w:hAnsi="Arial" w:cs="Arial"/>
        </w:rPr>
        <w:t>Voor meer uitleg hieromtrent verwijzen we je naar de betreffende opleidingsonderdelen of modules.</w:t>
      </w:r>
      <w:bookmarkStart w:id="44" w:name="_Toc50892121"/>
    </w:p>
    <w:p w14:paraId="0A47BEF6" w14:textId="77777777" w:rsidR="0089226C" w:rsidRPr="007E5782" w:rsidRDefault="0089226C" w:rsidP="00EE004A">
      <w:pPr>
        <w:rPr>
          <w:rFonts w:ascii="Arial" w:hAnsi="Arial" w:cs="Arial"/>
        </w:rPr>
      </w:pPr>
    </w:p>
    <w:p w14:paraId="241DC1C6" w14:textId="77777777" w:rsidR="00EE004A" w:rsidRPr="007E5782" w:rsidRDefault="00882192" w:rsidP="00A952DE">
      <w:pPr>
        <w:pStyle w:val="Kop3"/>
        <w:rPr>
          <w:rFonts w:ascii="Arial" w:hAnsi="Arial" w:cs="Arial"/>
        </w:rPr>
      </w:pPr>
      <w:bookmarkStart w:id="45" w:name="_Toc32915039"/>
      <w:bookmarkStart w:id="46" w:name="_Toc32916065"/>
      <w:bookmarkEnd w:id="44"/>
      <w:r w:rsidRPr="007E5782">
        <w:rPr>
          <w:rFonts w:ascii="Arial" w:hAnsi="Arial" w:cs="Arial"/>
        </w:rPr>
        <w:t>Beoordeling</w:t>
      </w:r>
      <w:bookmarkEnd w:id="45"/>
      <w:bookmarkEnd w:id="46"/>
    </w:p>
    <w:p w14:paraId="541D642C" w14:textId="5674D7C8" w:rsidR="00EE004A" w:rsidRPr="007E5782" w:rsidRDefault="00EE004A" w:rsidP="003141F5">
      <w:pPr>
        <w:rPr>
          <w:rFonts w:ascii="Arial" w:hAnsi="Arial" w:cs="Arial"/>
        </w:rPr>
      </w:pPr>
      <w:r w:rsidRPr="007E5782">
        <w:rPr>
          <w:rFonts w:ascii="Arial" w:hAnsi="Arial" w:cs="Arial"/>
        </w:rPr>
        <w:t xml:space="preserve">Bij de beoordeling houden wij ons aan de richtlijnen zoals ze zijn opgenomen in de tekst </w:t>
      </w:r>
      <w:r w:rsidRPr="007E5782">
        <w:rPr>
          <w:rFonts w:ascii="Arial" w:hAnsi="Arial" w:cs="Arial"/>
          <w:i/>
        </w:rPr>
        <w:t>“</w:t>
      </w:r>
      <w:proofErr w:type="spellStart"/>
      <w:r w:rsidRPr="007E5782">
        <w:rPr>
          <w:rFonts w:ascii="Arial" w:hAnsi="Arial" w:cs="Arial"/>
          <w:i/>
        </w:rPr>
        <w:t>toetsbeleid</w:t>
      </w:r>
      <w:proofErr w:type="spellEnd"/>
      <w:r w:rsidRPr="007E5782">
        <w:rPr>
          <w:rFonts w:ascii="Arial" w:hAnsi="Arial" w:cs="Arial"/>
          <w:i/>
        </w:rPr>
        <w:t xml:space="preserve"> </w:t>
      </w:r>
      <w:r w:rsidR="002A47AA" w:rsidRPr="007E5782">
        <w:rPr>
          <w:rFonts w:ascii="Arial" w:hAnsi="Arial" w:cs="Arial"/>
          <w:i/>
        </w:rPr>
        <w:t>UCLL</w:t>
      </w:r>
      <w:r w:rsidRPr="007E5782">
        <w:rPr>
          <w:rFonts w:ascii="Arial" w:hAnsi="Arial" w:cs="Arial"/>
          <w:i/>
        </w:rPr>
        <w:t>”</w:t>
      </w:r>
      <w:r w:rsidRPr="007E5782">
        <w:rPr>
          <w:rFonts w:ascii="Arial" w:hAnsi="Arial" w:cs="Arial"/>
        </w:rPr>
        <w:t>. Deze tabel is in bijlage opgenomen.</w:t>
      </w:r>
    </w:p>
    <w:p w14:paraId="552DEBC5" w14:textId="72D64F5A" w:rsidR="008404E6" w:rsidRPr="007E5782" w:rsidRDefault="00F35E86" w:rsidP="00EE004A">
      <w:pPr>
        <w:rPr>
          <w:rFonts w:ascii="Arial" w:hAnsi="Arial" w:cs="Arial"/>
        </w:rPr>
      </w:pPr>
      <w:r w:rsidRPr="007E5782">
        <w:rPr>
          <w:rFonts w:ascii="Arial" w:hAnsi="Arial" w:cs="Arial"/>
        </w:rPr>
        <w:t xml:space="preserve">Tot nader order is </w:t>
      </w:r>
      <w:r w:rsidR="00EE004A" w:rsidRPr="007E5782">
        <w:rPr>
          <w:rFonts w:ascii="Arial" w:hAnsi="Arial" w:cs="Arial"/>
        </w:rPr>
        <w:t xml:space="preserve"> het Ond</w:t>
      </w:r>
      <w:r w:rsidR="009B2BD3" w:rsidRPr="007E5782">
        <w:rPr>
          <w:rFonts w:ascii="Arial" w:hAnsi="Arial" w:cs="Arial"/>
        </w:rPr>
        <w:t>erwijs en Exam</w:t>
      </w:r>
      <w:r w:rsidR="00B172E1" w:rsidRPr="007E5782">
        <w:rPr>
          <w:rFonts w:ascii="Arial" w:hAnsi="Arial" w:cs="Arial"/>
        </w:rPr>
        <w:t xml:space="preserve">enreglement van de </w:t>
      </w:r>
      <w:r w:rsidR="00882192" w:rsidRPr="007E5782">
        <w:rPr>
          <w:rFonts w:ascii="Arial" w:hAnsi="Arial" w:cs="Arial"/>
        </w:rPr>
        <w:t>UC Le</w:t>
      </w:r>
      <w:r w:rsidR="003141F5" w:rsidRPr="007E5782">
        <w:rPr>
          <w:rFonts w:ascii="Arial" w:hAnsi="Arial" w:cs="Arial"/>
        </w:rPr>
        <w:t xml:space="preserve">uven-Limburg geldig: </w:t>
      </w:r>
      <w:hyperlink r:id="rId20" w:history="1">
        <w:r w:rsidR="003141F5" w:rsidRPr="007E5782">
          <w:rPr>
            <w:rStyle w:val="Hyperlink"/>
            <w:rFonts w:ascii="Arial" w:hAnsi="Arial" w:cs="Arial"/>
          </w:rPr>
          <w:t>https://www.ucll.be/sites/default/files/documents/algemeen/oer/ucll_oer18-19.pdf</w:t>
        </w:r>
      </w:hyperlink>
      <w:r w:rsidR="003141F5" w:rsidRPr="007E5782">
        <w:rPr>
          <w:rFonts w:ascii="Arial" w:hAnsi="Arial" w:cs="Arial"/>
        </w:rPr>
        <w:t xml:space="preserve"> </w:t>
      </w:r>
    </w:p>
    <w:p w14:paraId="446D519E" w14:textId="77777777" w:rsidR="00EE004A" w:rsidRPr="007E5782" w:rsidRDefault="00EE004A" w:rsidP="00EE004A">
      <w:pPr>
        <w:rPr>
          <w:rFonts w:ascii="Arial" w:hAnsi="Arial" w:cs="Arial"/>
        </w:rPr>
      </w:pPr>
      <w:r w:rsidRPr="007E5782">
        <w:rPr>
          <w:rFonts w:ascii="Arial" w:hAnsi="Arial" w:cs="Arial"/>
        </w:rPr>
        <w:t xml:space="preserve">Let wel, het getuigschrift postgraduaat autisme kan men alleen verkrijgen als </w:t>
      </w:r>
      <w:r w:rsidR="00B172E1" w:rsidRPr="007E5782">
        <w:rPr>
          <w:rFonts w:ascii="Arial" w:hAnsi="Arial" w:cs="Arial"/>
        </w:rPr>
        <w:t xml:space="preserve">men aan de inschrijvingsvoorwaarden heeft voldaan en </w:t>
      </w:r>
      <w:r w:rsidRPr="007E5782">
        <w:rPr>
          <w:rFonts w:ascii="Arial" w:hAnsi="Arial" w:cs="Arial"/>
        </w:rPr>
        <w:t xml:space="preserve">er een score van 10 of meer is behaald op de evaluatieopdracht van elke module. </w:t>
      </w:r>
    </w:p>
    <w:p w14:paraId="405FE155" w14:textId="77777777" w:rsidR="00EE004A" w:rsidRPr="007E5782" w:rsidRDefault="00EE004A" w:rsidP="00EE004A">
      <w:pPr>
        <w:rPr>
          <w:rFonts w:ascii="Arial" w:hAnsi="Arial" w:cs="Arial"/>
        </w:rPr>
      </w:pPr>
    </w:p>
    <w:p w14:paraId="39545C1C" w14:textId="77777777" w:rsidR="00EE004A" w:rsidRPr="007E5782" w:rsidRDefault="00EE004A" w:rsidP="007617DA">
      <w:pPr>
        <w:pStyle w:val="Kop2"/>
        <w:rPr>
          <w:rFonts w:ascii="Arial" w:hAnsi="Arial"/>
        </w:rPr>
      </w:pPr>
      <w:bookmarkStart w:id="47" w:name="_Toc50892122"/>
      <w:bookmarkStart w:id="48" w:name="_Toc32915040"/>
      <w:bookmarkStart w:id="49" w:name="_Toc32916066"/>
      <w:r w:rsidRPr="007E5782">
        <w:rPr>
          <w:rFonts w:ascii="Arial" w:hAnsi="Arial"/>
        </w:rPr>
        <w:t>Praktische informatie</w:t>
      </w:r>
      <w:bookmarkEnd w:id="47"/>
      <w:bookmarkEnd w:id="48"/>
      <w:bookmarkEnd w:id="49"/>
    </w:p>
    <w:p w14:paraId="745E7D07" w14:textId="77777777" w:rsidR="00EE004A" w:rsidRPr="007E5782" w:rsidRDefault="00EE004A" w:rsidP="007617DA">
      <w:pPr>
        <w:pStyle w:val="Kop3"/>
        <w:rPr>
          <w:rFonts w:ascii="Arial" w:hAnsi="Arial" w:cs="Arial"/>
          <w:i/>
        </w:rPr>
      </w:pPr>
      <w:bookmarkStart w:id="50" w:name="_Toc32915041"/>
      <w:bookmarkStart w:id="51" w:name="_Toc32916067"/>
      <w:r w:rsidRPr="007E5782">
        <w:rPr>
          <w:rFonts w:ascii="Arial" w:hAnsi="Arial" w:cs="Arial"/>
        </w:rPr>
        <w:t>Instroomvoorwaarden</w:t>
      </w:r>
      <w:bookmarkEnd w:id="50"/>
      <w:bookmarkEnd w:id="51"/>
    </w:p>
    <w:p w14:paraId="67EF7418" w14:textId="77777777" w:rsidR="00EE004A" w:rsidRPr="007E5782" w:rsidRDefault="00EE004A" w:rsidP="00EE004A">
      <w:pPr>
        <w:rPr>
          <w:rFonts w:ascii="Arial" w:hAnsi="Arial" w:cs="Arial"/>
        </w:rPr>
      </w:pPr>
      <w:r w:rsidRPr="007E5782">
        <w:rPr>
          <w:rFonts w:ascii="Arial" w:hAnsi="Arial" w:cs="Arial"/>
          <w:b/>
          <w:i/>
        </w:rPr>
        <w:t>“Autisme en (rand-)normale begaafdheid”</w:t>
      </w:r>
      <w:r w:rsidRPr="007E5782">
        <w:rPr>
          <w:rFonts w:ascii="Arial" w:hAnsi="Arial" w:cs="Arial"/>
        </w:rPr>
        <w:t xml:space="preserve"> wordt georganiseerd als een postgraduaatsopleiding. Dit betekent dat kandidaten minstens in het bezit zijn van een diploma professionele bachelor, bij voorkeur in het sociaal-agogische gebied, in de lerarenopleiding, de gezondheidszorg of in een andere paramedische discipline.</w:t>
      </w:r>
    </w:p>
    <w:p w14:paraId="6845B4FA" w14:textId="405D7E94" w:rsidR="00360245" w:rsidRPr="007E5782" w:rsidRDefault="00360245" w:rsidP="00360245">
      <w:pPr>
        <w:rPr>
          <w:rFonts w:ascii="Arial" w:hAnsi="Arial" w:cs="Arial"/>
          <w:color w:val="000000"/>
          <w:lang w:val="nl-NL" w:eastAsia="nl-NL"/>
        </w:rPr>
      </w:pPr>
      <w:r w:rsidRPr="007E5782">
        <w:rPr>
          <w:rFonts w:ascii="Arial" w:hAnsi="Arial" w:cs="Arial"/>
          <w:color w:val="000000"/>
          <w:lang w:eastAsia="nl-NL"/>
        </w:rPr>
        <w:t>A</w:t>
      </w:r>
      <w:proofErr w:type="spellStart"/>
      <w:r w:rsidRPr="007E5782">
        <w:rPr>
          <w:rFonts w:ascii="Arial" w:hAnsi="Arial" w:cs="Arial"/>
          <w:color w:val="000000"/>
          <w:lang w:val="nl-NL" w:eastAsia="nl-NL"/>
        </w:rPr>
        <w:t>pplicaties</w:t>
      </w:r>
      <w:proofErr w:type="spellEnd"/>
      <w:r w:rsidRPr="007E5782">
        <w:rPr>
          <w:rFonts w:ascii="Arial" w:hAnsi="Arial" w:cs="Arial"/>
          <w:color w:val="000000"/>
          <w:lang w:val="nl-NL" w:eastAsia="nl-NL"/>
        </w:rPr>
        <w:t xml:space="preserve"> van personen die niet aan deze voorwaarden beantwoorden, kunnen een gemotiveerde vraag indienen bij de projectleider </w:t>
      </w:r>
      <w:hyperlink r:id="rId21" w:history="1">
        <w:r w:rsidR="003D57C1" w:rsidRPr="007E5782">
          <w:rPr>
            <w:rStyle w:val="Hyperlink"/>
            <w:rFonts w:ascii="Arial" w:hAnsi="Arial" w:cs="Arial"/>
            <w:lang w:val="nl-NL" w:eastAsia="nl-NL"/>
          </w:rPr>
          <w:t>kathleen.lantin@ucll.be</w:t>
        </w:r>
      </w:hyperlink>
      <w:r w:rsidRPr="007E5782">
        <w:rPr>
          <w:rFonts w:ascii="Arial" w:hAnsi="Arial" w:cs="Arial"/>
          <w:color w:val="000000"/>
          <w:lang w:val="nl-NL" w:eastAsia="nl-NL"/>
        </w:rPr>
        <w:t>.</w:t>
      </w:r>
    </w:p>
    <w:p w14:paraId="553CC91D" w14:textId="77777777" w:rsidR="00360245" w:rsidRPr="007E5782" w:rsidRDefault="00360245" w:rsidP="00360245">
      <w:pPr>
        <w:rPr>
          <w:rFonts w:ascii="Arial" w:hAnsi="Arial" w:cs="Arial"/>
          <w:color w:val="000000"/>
          <w:lang w:val="nl-NL" w:eastAsia="nl-NL"/>
        </w:rPr>
      </w:pPr>
    </w:p>
    <w:p w14:paraId="17FC45C3" w14:textId="5E7D8A7A" w:rsidR="00EE004A" w:rsidRPr="007E5782" w:rsidRDefault="00EE004A" w:rsidP="00EE004A">
      <w:pPr>
        <w:rPr>
          <w:rFonts w:ascii="Arial" w:hAnsi="Arial" w:cs="Arial"/>
        </w:rPr>
      </w:pPr>
      <w:proofErr w:type="spellStart"/>
      <w:r w:rsidRPr="007E5782">
        <w:rPr>
          <w:rFonts w:ascii="Arial" w:hAnsi="Arial" w:cs="Arial"/>
        </w:rPr>
        <w:t>Credits</w:t>
      </w:r>
      <w:proofErr w:type="spellEnd"/>
      <w:r w:rsidRPr="007E5782">
        <w:rPr>
          <w:rFonts w:ascii="Arial" w:hAnsi="Arial" w:cs="Arial"/>
        </w:rPr>
        <w:t xml:space="preserve"> kunnen uiteraard alleen verleend worden aan kandidaten die de nodige vooropleiding hebben.</w:t>
      </w:r>
      <w:r w:rsidR="00DC64A7" w:rsidRPr="007E5782">
        <w:rPr>
          <w:rFonts w:ascii="Arial" w:hAnsi="Arial" w:cs="Arial"/>
        </w:rPr>
        <w:t xml:space="preserve">  Indien een student geen </w:t>
      </w:r>
      <w:proofErr w:type="spellStart"/>
      <w:r w:rsidR="00DC64A7" w:rsidRPr="007E5782">
        <w:rPr>
          <w:rFonts w:ascii="Arial" w:hAnsi="Arial" w:cs="Arial"/>
        </w:rPr>
        <w:t>bachelordiploma</w:t>
      </w:r>
      <w:proofErr w:type="spellEnd"/>
      <w:r w:rsidR="00DC64A7" w:rsidRPr="007E5782">
        <w:rPr>
          <w:rFonts w:ascii="Arial" w:hAnsi="Arial" w:cs="Arial"/>
        </w:rPr>
        <w:t xml:space="preserve"> heeft, kan hij ook </w:t>
      </w:r>
      <w:proofErr w:type="spellStart"/>
      <w:r w:rsidR="00DC64A7" w:rsidRPr="007E5782">
        <w:rPr>
          <w:rFonts w:ascii="Arial" w:hAnsi="Arial" w:cs="Arial"/>
        </w:rPr>
        <w:t>credits</w:t>
      </w:r>
      <w:proofErr w:type="spellEnd"/>
      <w:r w:rsidR="00DC64A7" w:rsidRPr="007E5782">
        <w:rPr>
          <w:rFonts w:ascii="Arial" w:hAnsi="Arial" w:cs="Arial"/>
        </w:rPr>
        <w:t xml:space="preserve"> verwerven maar ontvangt geen getuigschrift.</w:t>
      </w:r>
    </w:p>
    <w:p w14:paraId="440D16B7" w14:textId="77777777" w:rsidR="00EE004A" w:rsidRPr="007E5782" w:rsidRDefault="00EE004A" w:rsidP="00EE004A">
      <w:pPr>
        <w:rPr>
          <w:rFonts w:ascii="Arial" w:hAnsi="Arial" w:cs="Arial"/>
          <w:i/>
        </w:rPr>
      </w:pPr>
    </w:p>
    <w:p w14:paraId="452D5242" w14:textId="4F83757D" w:rsidR="00EE004A" w:rsidRDefault="00EE004A" w:rsidP="00EE004A">
      <w:pPr>
        <w:rPr>
          <w:rFonts w:ascii="Arial" w:hAnsi="Arial" w:cs="Arial"/>
        </w:rPr>
      </w:pPr>
      <w:r w:rsidRPr="007E5782">
        <w:rPr>
          <w:rFonts w:ascii="Arial" w:hAnsi="Arial" w:cs="Arial"/>
        </w:rPr>
        <w:lastRenderedPageBreak/>
        <w:t xml:space="preserve">Omdat deze opleiding sterk praktijkgericht is, moet men tijdens het opleidingstraject kunnen werken </w:t>
      </w:r>
      <w:r w:rsidR="00A952DE" w:rsidRPr="007E5782">
        <w:rPr>
          <w:rFonts w:ascii="Arial" w:hAnsi="Arial" w:cs="Arial"/>
        </w:rPr>
        <w:t>met personen met autisme (minimaal één dagdeel of ongeveer 4 uur).</w:t>
      </w:r>
    </w:p>
    <w:p w14:paraId="013F2949" w14:textId="77777777" w:rsidR="005C236D" w:rsidRPr="007E5782" w:rsidRDefault="005C236D" w:rsidP="00EE004A">
      <w:pPr>
        <w:rPr>
          <w:rFonts w:ascii="Arial" w:hAnsi="Arial" w:cs="Arial"/>
        </w:rPr>
      </w:pPr>
    </w:p>
    <w:p w14:paraId="76B97767" w14:textId="77777777" w:rsidR="00EE004A" w:rsidRPr="007E5782" w:rsidRDefault="00EE004A" w:rsidP="007617DA">
      <w:pPr>
        <w:pStyle w:val="Kop3"/>
        <w:rPr>
          <w:rFonts w:ascii="Arial" w:hAnsi="Arial" w:cs="Arial"/>
        </w:rPr>
      </w:pPr>
      <w:bookmarkStart w:id="52" w:name="_Toc32915042"/>
      <w:bookmarkStart w:id="53" w:name="_Toc32916068"/>
      <w:r w:rsidRPr="007E5782">
        <w:rPr>
          <w:rFonts w:ascii="Arial" w:hAnsi="Arial" w:cs="Arial"/>
        </w:rPr>
        <w:t>Aanwezigheid</w:t>
      </w:r>
      <w:bookmarkEnd w:id="52"/>
      <w:bookmarkEnd w:id="53"/>
    </w:p>
    <w:p w14:paraId="4426AAEC" w14:textId="77777777" w:rsidR="00EE004A" w:rsidRPr="007E5782" w:rsidRDefault="00EE004A" w:rsidP="00EE004A">
      <w:pPr>
        <w:rPr>
          <w:rFonts w:ascii="Arial" w:hAnsi="Arial" w:cs="Arial"/>
        </w:rPr>
      </w:pPr>
      <w:r w:rsidRPr="007E5782">
        <w:rPr>
          <w:rFonts w:ascii="Arial" w:hAnsi="Arial" w:cs="Arial"/>
        </w:rPr>
        <w:t xml:space="preserve">Gezien het didactische model dat gehanteerd wordt, is het bijna vanzelfsprekend dat men het hele pakket actief volgt. Dit houdt in: aanwezigheid tijdens de hoorcolleges en een actieve deelname  aan de werkcolleges. </w:t>
      </w:r>
      <w:r w:rsidR="0023094C" w:rsidRPr="007E5782">
        <w:rPr>
          <w:rFonts w:ascii="Arial" w:hAnsi="Arial" w:cs="Arial"/>
        </w:rPr>
        <w:t>Aanwezigheid tijdens werkcollege is verplicht.  Bij afwezigheid wordt de docent tijdig ingelicht.</w:t>
      </w:r>
    </w:p>
    <w:p w14:paraId="1A77E6FE" w14:textId="56C71163" w:rsidR="00EE004A" w:rsidRPr="007E5782" w:rsidRDefault="00EE004A" w:rsidP="00EE004A">
      <w:pPr>
        <w:rPr>
          <w:rFonts w:ascii="Arial" w:hAnsi="Arial" w:cs="Arial"/>
        </w:rPr>
      </w:pPr>
      <w:r w:rsidRPr="007E5782">
        <w:rPr>
          <w:rFonts w:ascii="Arial" w:hAnsi="Arial" w:cs="Arial"/>
        </w:rPr>
        <w:t xml:space="preserve">Verder omvat het eveneens de voorbereiding van alle sessies (aan de hand van </w:t>
      </w:r>
      <w:r w:rsidR="0089226C">
        <w:rPr>
          <w:rFonts w:ascii="Arial" w:hAnsi="Arial" w:cs="Arial"/>
        </w:rPr>
        <w:t>verwerkings</w:t>
      </w:r>
      <w:r w:rsidRPr="007E5782">
        <w:rPr>
          <w:rFonts w:ascii="Arial" w:hAnsi="Arial" w:cs="Arial"/>
        </w:rPr>
        <w:t xml:space="preserve">opdrachten) en het maken én tijdig (zie werkboek) inleveren van de gevraagde werkstukken (evaluatieopdrachten genoemd). </w:t>
      </w:r>
    </w:p>
    <w:p w14:paraId="04E56E27" w14:textId="346C0F43" w:rsidR="009B2BD3" w:rsidRDefault="009B2BD3" w:rsidP="00EE004A">
      <w:pPr>
        <w:rPr>
          <w:rFonts w:ascii="Arial" w:hAnsi="Arial" w:cs="Arial"/>
        </w:rPr>
      </w:pPr>
      <w:r w:rsidRPr="007E5782">
        <w:rPr>
          <w:rFonts w:ascii="Arial" w:hAnsi="Arial" w:cs="Arial"/>
        </w:rPr>
        <w:t>Wij verwachten van elke cursist tijdens elke lesactiviteit een respectvolle en gedisciplineerde houding ten opzichte van lectoren en medecursisten. Gelieve nota te nemen dat er personen met autisme ook de activiteiten volgen; een rustige en sobere lesomgeving is zeker voor hen heel belangrijk</w:t>
      </w:r>
      <w:r w:rsidR="001C02A7" w:rsidRPr="007E5782">
        <w:rPr>
          <w:rFonts w:ascii="Arial" w:hAnsi="Arial" w:cs="Arial"/>
        </w:rPr>
        <w:t>.</w:t>
      </w:r>
      <w:r w:rsidRPr="007E5782">
        <w:rPr>
          <w:rFonts w:ascii="Arial" w:hAnsi="Arial" w:cs="Arial"/>
        </w:rPr>
        <w:br/>
        <w:t>Het is een belangrijke taak van de verantwoordelijken van het postgraduaat om dit te bewaken.</w:t>
      </w:r>
    </w:p>
    <w:p w14:paraId="30924F63" w14:textId="77777777" w:rsidR="005C236D" w:rsidRPr="007E5782" w:rsidRDefault="005C236D" w:rsidP="00EE004A">
      <w:pPr>
        <w:rPr>
          <w:rFonts w:ascii="Arial" w:hAnsi="Arial" w:cs="Arial"/>
        </w:rPr>
      </w:pPr>
    </w:p>
    <w:p w14:paraId="70BF7368" w14:textId="77777777" w:rsidR="00EE004A" w:rsidRPr="007E5782" w:rsidRDefault="00EE004A" w:rsidP="007617DA">
      <w:pPr>
        <w:pStyle w:val="Kop3"/>
        <w:rPr>
          <w:rFonts w:ascii="Arial" w:hAnsi="Arial" w:cs="Arial"/>
        </w:rPr>
      </w:pPr>
      <w:bookmarkStart w:id="54" w:name="_Toc32915043"/>
      <w:bookmarkStart w:id="55" w:name="_Toc32916069"/>
      <w:r w:rsidRPr="007E5782">
        <w:rPr>
          <w:rFonts w:ascii="Arial" w:hAnsi="Arial" w:cs="Arial"/>
        </w:rPr>
        <w:t>Mediatheekgebruik</w:t>
      </w:r>
      <w:bookmarkEnd w:id="54"/>
      <w:bookmarkEnd w:id="55"/>
    </w:p>
    <w:p w14:paraId="7BBB412F" w14:textId="5FE78DB8" w:rsidR="00EE004A" w:rsidRPr="007E5782" w:rsidRDefault="00EE004A" w:rsidP="00882192">
      <w:pPr>
        <w:rPr>
          <w:rFonts w:ascii="Arial" w:hAnsi="Arial" w:cs="Arial"/>
        </w:rPr>
      </w:pPr>
      <w:r w:rsidRPr="007E5782">
        <w:rPr>
          <w:rFonts w:ascii="Arial" w:hAnsi="Arial" w:cs="Arial"/>
        </w:rPr>
        <w:t>Cursisten hebben volledige toegang</w:t>
      </w:r>
      <w:r w:rsidR="00F35E86" w:rsidRPr="007E5782">
        <w:rPr>
          <w:rFonts w:ascii="Arial" w:hAnsi="Arial" w:cs="Arial"/>
        </w:rPr>
        <w:t xml:space="preserve"> tot de mediatheken van de UC Leuven-Limburg</w:t>
      </w:r>
      <w:r w:rsidRPr="007E5782">
        <w:rPr>
          <w:rFonts w:ascii="Arial" w:hAnsi="Arial" w:cs="Arial"/>
        </w:rPr>
        <w:t>. De door ons opgegeven verplichte literatuur is in een aantal exemp</w:t>
      </w:r>
      <w:r w:rsidR="00882192" w:rsidRPr="007E5782">
        <w:rPr>
          <w:rFonts w:ascii="Arial" w:hAnsi="Arial" w:cs="Arial"/>
        </w:rPr>
        <w:t xml:space="preserve">laren aanwezig in de mediatheek van </w:t>
      </w:r>
      <w:r w:rsidR="0034394A" w:rsidRPr="007E5782">
        <w:rPr>
          <w:rFonts w:ascii="Arial" w:hAnsi="Arial" w:cs="Arial"/>
        </w:rPr>
        <w:t>programma</w:t>
      </w:r>
      <w:r w:rsidR="00882192" w:rsidRPr="007E5782">
        <w:rPr>
          <w:rFonts w:ascii="Arial" w:hAnsi="Arial" w:cs="Arial"/>
        </w:rPr>
        <w:t xml:space="preserve"> Welzijn in Diepenbeek </w:t>
      </w:r>
      <w:r w:rsidRPr="007E5782">
        <w:rPr>
          <w:rFonts w:ascii="Arial" w:hAnsi="Arial" w:cs="Arial"/>
        </w:rPr>
        <w:t xml:space="preserve">en </w:t>
      </w:r>
      <w:r w:rsidR="00882192" w:rsidRPr="007E5782">
        <w:rPr>
          <w:rFonts w:ascii="Arial" w:hAnsi="Arial" w:cs="Arial"/>
        </w:rPr>
        <w:t xml:space="preserve">van de groep Lerarenopleiding in Hasselt. </w:t>
      </w:r>
    </w:p>
    <w:p w14:paraId="59C09133" w14:textId="77777777" w:rsidR="00EE004A" w:rsidRPr="007E5782" w:rsidRDefault="00EE004A" w:rsidP="00EE004A">
      <w:pPr>
        <w:rPr>
          <w:rFonts w:ascii="Arial" w:hAnsi="Arial" w:cs="Arial"/>
        </w:rPr>
      </w:pPr>
    </w:p>
    <w:p w14:paraId="4B8F255F" w14:textId="5B5D042D" w:rsidR="00EE004A" w:rsidRPr="007E5782" w:rsidRDefault="00EE004A" w:rsidP="00EE004A">
      <w:pPr>
        <w:rPr>
          <w:rFonts w:ascii="Arial" w:hAnsi="Arial" w:cs="Arial"/>
        </w:rPr>
      </w:pPr>
      <w:r w:rsidRPr="007E5782">
        <w:rPr>
          <w:rFonts w:ascii="Arial" w:hAnsi="Arial" w:cs="Arial"/>
        </w:rPr>
        <w:t>Alle activiteiten zullen plaatsvinden</w:t>
      </w:r>
      <w:r w:rsidR="00686C79" w:rsidRPr="007E5782">
        <w:rPr>
          <w:rFonts w:ascii="Arial" w:hAnsi="Arial" w:cs="Arial"/>
        </w:rPr>
        <w:t xml:space="preserve"> </w:t>
      </w:r>
      <w:r w:rsidRPr="007E5782">
        <w:rPr>
          <w:rFonts w:ascii="Arial" w:hAnsi="Arial" w:cs="Arial"/>
        </w:rPr>
        <w:t xml:space="preserve">op de campus </w:t>
      </w:r>
      <w:r w:rsidR="00882192" w:rsidRPr="007E5782">
        <w:rPr>
          <w:rFonts w:ascii="Arial" w:hAnsi="Arial" w:cs="Arial"/>
        </w:rPr>
        <w:t xml:space="preserve">van </w:t>
      </w:r>
      <w:r w:rsidR="008404E6" w:rsidRPr="007E5782">
        <w:rPr>
          <w:rFonts w:ascii="Arial" w:hAnsi="Arial" w:cs="Arial"/>
        </w:rPr>
        <w:t xml:space="preserve">UCLL in </w:t>
      </w:r>
      <w:r w:rsidRPr="007E5782">
        <w:rPr>
          <w:rFonts w:ascii="Arial" w:hAnsi="Arial" w:cs="Arial"/>
        </w:rPr>
        <w:t xml:space="preserve">Diepenbeek. </w:t>
      </w:r>
    </w:p>
    <w:p w14:paraId="4D99912A" w14:textId="77777777" w:rsidR="00EE004A" w:rsidRPr="007E5782" w:rsidRDefault="00EE004A" w:rsidP="00EE004A">
      <w:pPr>
        <w:rPr>
          <w:rFonts w:ascii="Arial" w:hAnsi="Arial" w:cs="Arial"/>
        </w:rPr>
      </w:pPr>
      <w:r w:rsidRPr="007E5782">
        <w:rPr>
          <w:rFonts w:ascii="Arial" w:hAnsi="Arial" w:cs="Arial"/>
        </w:rPr>
        <w:t>Alle cursisten worden van eventuele wijzigingen zeker tijdig op de hoogte gebracht via mail, Toledo en/of mondeling tijdens voorafgaande hoor</w:t>
      </w:r>
      <w:r w:rsidR="00F45A6E" w:rsidRPr="007E5782">
        <w:rPr>
          <w:rFonts w:ascii="Arial" w:hAnsi="Arial" w:cs="Arial"/>
        </w:rPr>
        <w:t>- en/of werk</w:t>
      </w:r>
      <w:r w:rsidRPr="007E5782">
        <w:rPr>
          <w:rFonts w:ascii="Arial" w:hAnsi="Arial" w:cs="Arial"/>
        </w:rPr>
        <w:t>colleges.</w:t>
      </w:r>
    </w:p>
    <w:p w14:paraId="1762E86E" w14:textId="70CCD305" w:rsidR="00707585" w:rsidRPr="007E5782" w:rsidRDefault="00F45A6E" w:rsidP="00EE004A">
      <w:pPr>
        <w:rPr>
          <w:rFonts w:ascii="Arial" w:hAnsi="Arial" w:cs="Arial"/>
        </w:rPr>
      </w:pPr>
      <w:r w:rsidRPr="007E5782">
        <w:rPr>
          <w:rFonts w:ascii="Arial" w:hAnsi="Arial" w:cs="Arial"/>
        </w:rPr>
        <w:t xml:space="preserve">In andere dringende gevallen of bij vragen </w:t>
      </w:r>
      <w:proofErr w:type="spellStart"/>
      <w:r w:rsidRPr="007E5782">
        <w:rPr>
          <w:rFonts w:ascii="Arial" w:hAnsi="Arial" w:cs="Arial"/>
        </w:rPr>
        <w:t>ivm</w:t>
      </w:r>
      <w:proofErr w:type="spellEnd"/>
      <w:r w:rsidRPr="007E5782">
        <w:rPr>
          <w:rFonts w:ascii="Arial" w:hAnsi="Arial" w:cs="Arial"/>
        </w:rPr>
        <w:t xml:space="preserve"> wijzingen is </w:t>
      </w:r>
      <w:r w:rsidR="00882192" w:rsidRPr="007E5782">
        <w:rPr>
          <w:rFonts w:ascii="Arial" w:hAnsi="Arial" w:cs="Arial"/>
        </w:rPr>
        <w:t xml:space="preserve">de avondpermanentie </w:t>
      </w:r>
      <w:r w:rsidRPr="007E5782">
        <w:rPr>
          <w:rFonts w:ascii="Arial" w:hAnsi="Arial" w:cs="Arial"/>
        </w:rPr>
        <w:t xml:space="preserve">te bereiken op het nummer </w:t>
      </w:r>
      <w:r w:rsidR="00707585" w:rsidRPr="007E5782">
        <w:rPr>
          <w:rFonts w:ascii="Arial" w:hAnsi="Arial" w:cs="Arial"/>
        </w:rPr>
        <w:t>011/</w:t>
      </w:r>
      <w:r w:rsidR="00B014C2" w:rsidRPr="007E5782">
        <w:rPr>
          <w:rFonts w:ascii="Arial" w:hAnsi="Arial" w:cs="Arial"/>
        </w:rPr>
        <w:t>1800</w:t>
      </w:r>
      <w:r w:rsidRPr="007E5782">
        <w:rPr>
          <w:rFonts w:ascii="Arial" w:hAnsi="Arial" w:cs="Arial"/>
        </w:rPr>
        <w:t>05 van 18h tot 22</w:t>
      </w:r>
      <w:r w:rsidR="00FB5089" w:rsidRPr="007E5782">
        <w:rPr>
          <w:rFonts w:ascii="Arial" w:hAnsi="Arial" w:cs="Arial"/>
        </w:rPr>
        <w:t>h</w:t>
      </w:r>
      <w:r w:rsidRPr="007E5782">
        <w:rPr>
          <w:rFonts w:ascii="Arial" w:hAnsi="Arial" w:cs="Arial"/>
        </w:rPr>
        <w:t xml:space="preserve"> </w:t>
      </w:r>
      <w:r w:rsidR="00707585" w:rsidRPr="007E5782">
        <w:rPr>
          <w:rFonts w:ascii="Arial" w:hAnsi="Arial" w:cs="Arial"/>
        </w:rPr>
        <w:t>.</w:t>
      </w:r>
    </w:p>
    <w:p w14:paraId="487B7437" w14:textId="77777777" w:rsidR="00EE004A" w:rsidRPr="007E5782" w:rsidRDefault="00EE004A" w:rsidP="00EE004A">
      <w:pPr>
        <w:rPr>
          <w:rFonts w:ascii="Arial" w:hAnsi="Arial" w:cs="Arial"/>
        </w:rPr>
      </w:pPr>
    </w:p>
    <w:p w14:paraId="43263AEC" w14:textId="77777777" w:rsidR="00EE004A" w:rsidRPr="007E5782" w:rsidRDefault="00EE004A" w:rsidP="007617DA">
      <w:pPr>
        <w:pStyle w:val="Kop2"/>
        <w:rPr>
          <w:rFonts w:ascii="Arial" w:hAnsi="Arial"/>
        </w:rPr>
      </w:pPr>
      <w:bookmarkStart w:id="56" w:name="_Toc50892123"/>
      <w:bookmarkStart w:id="57" w:name="_Toc32915044"/>
      <w:bookmarkStart w:id="58" w:name="_Toc32916070"/>
      <w:r w:rsidRPr="007E5782">
        <w:rPr>
          <w:rFonts w:ascii="Arial" w:hAnsi="Arial"/>
        </w:rPr>
        <w:t>Docenten</w:t>
      </w:r>
      <w:bookmarkEnd w:id="56"/>
      <w:bookmarkEnd w:id="57"/>
      <w:bookmarkEnd w:id="58"/>
    </w:p>
    <w:p w14:paraId="2CAF3A84" w14:textId="3F7B96DF" w:rsidR="00A952DE" w:rsidRPr="007E5782" w:rsidRDefault="00AD749B" w:rsidP="00A952DE">
      <w:pPr>
        <w:rPr>
          <w:rFonts w:ascii="Arial" w:hAnsi="Arial" w:cs="Arial"/>
        </w:rPr>
      </w:pPr>
      <w:r w:rsidRPr="007E5782">
        <w:rPr>
          <w:rFonts w:ascii="Arial" w:hAnsi="Arial" w:cs="Arial"/>
        </w:rPr>
        <w:t>Het Postgraduaat Autisme wordt geleid door een s</w:t>
      </w:r>
      <w:r w:rsidR="00635285" w:rsidRPr="007E5782">
        <w:rPr>
          <w:rFonts w:ascii="Arial" w:hAnsi="Arial" w:cs="Arial"/>
        </w:rPr>
        <w:t xml:space="preserve">tuurgroep bestaande uit </w:t>
      </w:r>
      <w:r w:rsidRPr="007E5782">
        <w:rPr>
          <w:rFonts w:ascii="Arial" w:hAnsi="Arial" w:cs="Arial"/>
        </w:rPr>
        <w:t xml:space="preserve">lectoren, met name </w:t>
      </w:r>
      <w:r w:rsidR="00F35E86" w:rsidRPr="007E5782">
        <w:rPr>
          <w:rFonts w:ascii="Arial" w:hAnsi="Arial" w:cs="Arial"/>
        </w:rPr>
        <w:t>Kathleen Lantin</w:t>
      </w:r>
      <w:r w:rsidRPr="007E5782">
        <w:rPr>
          <w:rFonts w:ascii="Arial" w:hAnsi="Arial" w:cs="Arial"/>
        </w:rPr>
        <w:t xml:space="preserve"> en Nadja Vande</w:t>
      </w:r>
      <w:r w:rsidR="00AC5A13" w:rsidRPr="007E5782">
        <w:rPr>
          <w:rFonts w:ascii="Arial" w:hAnsi="Arial" w:cs="Arial"/>
        </w:rPr>
        <w:t>n</w:t>
      </w:r>
      <w:r w:rsidRPr="007E5782">
        <w:rPr>
          <w:rFonts w:ascii="Arial" w:hAnsi="Arial" w:cs="Arial"/>
        </w:rPr>
        <w:t>broeck.</w:t>
      </w:r>
    </w:p>
    <w:p w14:paraId="59649811" w14:textId="77777777" w:rsidR="00AD749B" w:rsidRPr="007E5782" w:rsidRDefault="00AD749B" w:rsidP="00A952DE">
      <w:pPr>
        <w:rPr>
          <w:rFonts w:ascii="Arial" w:hAnsi="Arial" w:cs="Arial"/>
        </w:rPr>
      </w:pPr>
    </w:p>
    <w:p w14:paraId="032AB446" w14:textId="77777777" w:rsidR="00A952DE" w:rsidRPr="007E5782" w:rsidRDefault="00A952DE" w:rsidP="00A952DE">
      <w:pPr>
        <w:rPr>
          <w:rFonts w:ascii="Arial" w:hAnsi="Arial" w:cs="Arial"/>
        </w:rPr>
      </w:pPr>
      <w:r w:rsidRPr="007E5782">
        <w:rPr>
          <w:rFonts w:ascii="Arial" w:hAnsi="Arial" w:cs="Arial"/>
        </w:rPr>
        <w:t>Omwille van de leesbaarheid vermelden wij niet systematisch het email-adres. Je kan dit heel gemakkelijk zelf reconstrueren:</w:t>
      </w:r>
    </w:p>
    <w:p w14:paraId="18528AB8" w14:textId="77777777" w:rsidR="00A952DE" w:rsidRPr="007E5782" w:rsidRDefault="00A952DE" w:rsidP="00A952DE">
      <w:pPr>
        <w:rPr>
          <w:rFonts w:ascii="Arial" w:hAnsi="Arial" w:cs="Arial"/>
        </w:rPr>
      </w:pPr>
      <w:r w:rsidRPr="007E5782">
        <w:rPr>
          <w:rFonts w:ascii="Arial" w:hAnsi="Arial" w:cs="Arial"/>
        </w:rPr>
        <w:t>Voornaam.Familienaam@</w:t>
      </w:r>
      <w:r w:rsidR="00882192" w:rsidRPr="007E5782">
        <w:rPr>
          <w:rFonts w:ascii="Arial" w:hAnsi="Arial" w:cs="Arial"/>
        </w:rPr>
        <w:t>ucll</w:t>
      </w:r>
      <w:r w:rsidRPr="007E5782">
        <w:rPr>
          <w:rFonts w:ascii="Arial" w:hAnsi="Arial" w:cs="Arial"/>
        </w:rPr>
        <w:t>.be</w:t>
      </w:r>
    </w:p>
    <w:p w14:paraId="31A06B8C" w14:textId="77777777" w:rsidR="00EE004A" w:rsidRPr="007E5782" w:rsidRDefault="00EE004A" w:rsidP="00EE004A">
      <w:pPr>
        <w:rPr>
          <w:rFonts w:ascii="Arial" w:hAnsi="Arial" w:cs="Arial"/>
        </w:rPr>
      </w:pPr>
    </w:p>
    <w:p w14:paraId="724A94E6" w14:textId="77777777" w:rsidR="00EE004A" w:rsidRPr="007E5782" w:rsidRDefault="00303F33" w:rsidP="00EE004A">
      <w:pPr>
        <w:rPr>
          <w:rFonts w:ascii="Arial" w:hAnsi="Arial" w:cs="Arial"/>
        </w:rPr>
      </w:pPr>
      <w:r w:rsidRPr="007E5782">
        <w:rPr>
          <w:rFonts w:ascii="Arial" w:hAnsi="Arial" w:cs="Arial"/>
          <w:b/>
        </w:rPr>
        <w:t>Kathleen Lantin</w:t>
      </w:r>
      <w:r w:rsidR="00D7653A" w:rsidRPr="007E5782">
        <w:rPr>
          <w:rFonts w:ascii="Arial" w:hAnsi="Arial" w:cs="Arial"/>
        </w:rPr>
        <w:t xml:space="preserve"> werkt</w:t>
      </w:r>
      <w:r w:rsidR="00EE004A" w:rsidRPr="007E5782">
        <w:rPr>
          <w:rFonts w:ascii="Arial" w:hAnsi="Arial" w:cs="Arial"/>
        </w:rPr>
        <w:t xml:space="preserve"> als </w:t>
      </w:r>
      <w:r w:rsidR="00CD33E7" w:rsidRPr="007E5782">
        <w:rPr>
          <w:rFonts w:ascii="Arial" w:hAnsi="Arial" w:cs="Arial"/>
        </w:rPr>
        <w:t xml:space="preserve">praktijklector </w:t>
      </w:r>
      <w:r w:rsidR="00EE004A" w:rsidRPr="007E5782">
        <w:rPr>
          <w:rFonts w:ascii="Arial" w:hAnsi="Arial" w:cs="Arial"/>
        </w:rPr>
        <w:t xml:space="preserve"> </w:t>
      </w:r>
      <w:r w:rsidR="00CD33E7" w:rsidRPr="007E5782">
        <w:rPr>
          <w:rFonts w:ascii="Arial" w:hAnsi="Arial" w:cs="Arial"/>
        </w:rPr>
        <w:t xml:space="preserve">aan de </w:t>
      </w:r>
      <w:r w:rsidR="00882192" w:rsidRPr="007E5782">
        <w:rPr>
          <w:rFonts w:ascii="Arial" w:hAnsi="Arial" w:cs="Arial"/>
        </w:rPr>
        <w:t>UC Leuven-Limburg</w:t>
      </w:r>
      <w:r w:rsidR="00CB2F3B" w:rsidRPr="007E5782">
        <w:rPr>
          <w:rFonts w:ascii="Arial" w:hAnsi="Arial" w:cs="Arial"/>
        </w:rPr>
        <w:t xml:space="preserve"> en is coördina</w:t>
      </w:r>
      <w:r w:rsidR="007826F2" w:rsidRPr="007E5782">
        <w:rPr>
          <w:rFonts w:ascii="Arial" w:hAnsi="Arial" w:cs="Arial"/>
        </w:rPr>
        <w:t>tor van het postgraduaat autisme</w:t>
      </w:r>
      <w:r w:rsidR="00CD33E7" w:rsidRPr="007E5782">
        <w:rPr>
          <w:rFonts w:ascii="Arial" w:hAnsi="Arial" w:cs="Arial"/>
        </w:rPr>
        <w:t xml:space="preserve">. Ze is </w:t>
      </w:r>
      <w:r w:rsidR="00D7653A" w:rsidRPr="007E5782">
        <w:rPr>
          <w:rFonts w:ascii="Arial" w:hAnsi="Arial" w:cs="Arial"/>
        </w:rPr>
        <w:t xml:space="preserve">tevens </w:t>
      </w:r>
      <w:r w:rsidR="00CD33E7" w:rsidRPr="007E5782">
        <w:rPr>
          <w:rFonts w:ascii="Arial" w:hAnsi="Arial" w:cs="Arial"/>
        </w:rPr>
        <w:t xml:space="preserve">werkzaam geweest in het </w:t>
      </w:r>
      <w:proofErr w:type="spellStart"/>
      <w:r w:rsidR="00CD33E7" w:rsidRPr="007E5782">
        <w:rPr>
          <w:rFonts w:ascii="Arial" w:hAnsi="Arial" w:cs="Arial"/>
        </w:rPr>
        <w:t>Appelboomke</w:t>
      </w:r>
      <w:proofErr w:type="spellEnd"/>
      <w:r w:rsidR="00D7653A" w:rsidRPr="007E5782">
        <w:rPr>
          <w:rFonts w:ascii="Arial" w:hAnsi="Arial" w:cs="Arial"/>
        </w:rPr>
        <w:t xml:space="preserve">, </w:t>
      </w:r>
      <w:r w:rsidR="00DA0615" w:rsidRPr="007E5782">
        <w:rPr>
          <w:rFonts w:ascii="Arial" w:hAnsi="Arial" w:cs="Arial"/>
        </w:rPr>
        <w:t>behandelingscentrum voor peuters en kleuters met autisme</w:t>
      </w:r>
      <w:r w:rsidR="00CD33E7" w:rsidRPr="007E5782">
        <w:rPr>
          <w:rFonts w:ascii="Arial" w:hAnsi="Arial" w:cs="Arial"/>
        </w:rPr>
        <w:t>.</w:t>
      </w:r>
    </w:p>
    <w:p w14:paraId="323F40DA" w14:textId="77777777" w:rsidR="00EE004A" w:rsidRPr="007E5782" w:rsidRDefault="00EE004A" w:rsidP="00EE004A">
      <w:pPr>
        <w:rPr>
          <w:rFonts w:ascii="Arial" w:hAnsi="Arial" w:cs="Arial"/>
        </w:rPr>
      </w:pPr>
    </w:p>
    <w:p w14:paraId="3FA7CA6E" w14:textId="77777777" w:rsidR="00EE004A" w:rsidRPr="007E5782" w:rsidRDefault="007826F2" w:rsidP="00EE004A">
      <w:pPr>
        <w:rPr>
          <w:rFonts w:ascii="Arial" w:hAnsi="Arial" w:cs="Arial"/>
          <w:b/>
        </w:rPr>
      </w:pPr>
      <w:r w:rsidRPr="007E5782">
        <w:rPr>
          <w:rFonts w:ascii="Arial" w:hAnsi="Arial" w:cs="Arial"/>
          <w:b/>
        </w:rPr>
        <w:t>Nadja Vande</w:t>
      </w:r>
      <w:r w:rsidR="00AC5A13" w:rsidRPr="007E5782">
        <w:rPr>
          <w:rFonts w:ascii="Arial" w:hAnsi="Arial" w:cs="Arial"/>
          <w:b/>
        </w:rPr>
        <w:t>n</w:t>
      </w:r>
      <w:r w:rsidRPr="007E5782">
        <w:rPr>
          <w:rFonts w:ascii="Arial" w:hAnsi="Arial" w:cs="Arial"/>
          <w:b/>
        </w:rPr>
        <w:t xml:space="preserve">broek </w:t>
      </w:r>
      <w:r w:rsidR="00EE004A" w:rsidRPr="007E5782">
        <w:rPr>
          <w:rFonts w:ascii="Arial" w:hAnsi="Arial" w:cs="Arial"/>
        </w:rPr>
        <w:t xml:space="preserve"> is </w:t>
      </w:r>
      <w:r w:rsidR="000009A9" w:rsidRPr="007E5782">
        <w:rPr>
          <w:rFonts w:ascii="Arial" w:hAnsi="Arial" w:cs="Arial"/>
        </w:rPr>
        <w:t xml:space="preserve">praktijklector aan de </w:t>
      </w:r>
      <w:r w:rsidR="00882192" w:rsidRPr="007E5782">
        <w:rPr>
          <w:rFonts w:ascii="Arial" w:hAnsi="Arial" w:cs="Arial"/>
        </w:rPr>
        <w:t>UC Leuven-Limburg</w:t>
      </w:r>
      <w:r w:rsidR="000009A9" w:rsidRPr="007E5782">
        <w:rPr>
          <w:rFonts w:ascii="Arial" w:hAnsi="Arial" w:cs="Arial"/>
        </w:rPr>
        <w:t xml:space="preserve">  departement </w:t>
      </w:r>
      <w:proofErr w:type="spellStart"/>
      <w:r w:rsidR="000009A9" w:rsidRPr="007E5782">
        <w:rPr>
          <w:rFonts w:ascii="Arial" w:hAnsi="Arial" w:cs="Arial"/>
        </w:rPr>
        <w:t>BaBO</w:t>
      </w:r>
      <w:proofErr w:type="spellEnd"/>
      <w:r w:rsidR="000009A9" w:rsidRPr="007E5782">
        <w:rPr>
          <w:rFonts w:ascii="Arial" w:hAnsi="Arial" w:cs="Arial"/>
        </w:rPr>
        <w:t>.</w:t>
      </w:r>
      <w:r w:rsidR="00E1085C" w:rsidRPr="007E5782">
        <w:rPr>
          <w:rFonts w:ascii="Arial" w:hAnsi="Arial" w:cs="Arial"/>
        </w:rPr>
        <w:t xml:space="preserve">  Ze is werkzaam geweest in het Buitengewoon onderwijs type 7 en 8, ASS, leerstoornissen, spraak-taalontwikkelingsstoornissen en doven en slechthorenden.</w:t>
      </w:r>
    </w:p>
    <w:p w14:paraId="6644AB60" w14:textId="6F724704" w:rsidR="00EE004A" w:rsidRPr="007E5782" w:rsidRDefault="00EE004A" w:rsidP="00EE004A">
      <w:pPr>
        <w:rPr>
          <w:rFonts w:ascii="Arial" w:hAnsi="Arial" w:cs="Arial"/>
        </w:rPr>
      </w:pPr>
    </w:p>
    <w:p w14:paraId="736F5C9C" w14:textId="42E04CE8" w:rsidR="00EE004A" w:rsidRDefault="00EE004A" w:rsidP="00EE004A">
      <w:pPr>
        <w:rPr>
          <w:rFonts w:ascii="Arial" w:hAnsi="Arial" w:cs="Arial"/>
        </w:rPr>
      </w:pPr>
      <w:r w:rsidRPr="007E5782">
        <w:rPr>
          <w:rFonts w:ascii="Arial" w:hAnsi="Arial" w:cs="Arial"/>
        </w:rPr>
        <w:lastRenderedPageBreak/>
        <w:t>Naast deze vaste groep begeleiders verwelko</w:t>
      </w:r>
      <w:r w:rsidR="00303F33" w:rsidRPr="007E5782">
        <w:rPr>
          <w:rFonts w:ascii="Arial" w:hAnsi="Arial" w:cs="Arial"/>
        </w:rPr>
        <w:t xml:space="preserve">men we tevens gastdocenten uit </w:t>
      </w:r>
      <w:r w:rsidRPr="007E5782">
        <w:rPr>
          <w:rFonts w:ascii="Arial" w:hAnsi="Arial" w:cs="Arial"/>
        </w:rPr>
        <w:t xml:space="preserve">eerder vermelde organisaties. Meer info hierover is te vinden in het jaaroverzicht achteraan in het werkboek. </w:t>
      </w:r>
    </w:p>
    <w:p w14:paraId="31F330FB" w14:textId="77777777" w:rsidR="005C236D" w:rsidRPr="007E5782" w:rsidRDefault="005C236D" w:rsidP="00EE004A">
      <w:pPr>
        <w:rPr>
          <w:rFonts w:ascii="Arial" w:hAnsi="Arial" w:cs="Arial"/>
        </w:rPr>
      </w:pPr>
    </w:p>
    <w:p w14:paraId="1240CB9B" w14:textId="77777777" w:rsidR="00EE004A" w:rsidRPr="007E5782" w:rsidRDefault="00EE004A" w:rsidP="007617DA">
      <w:pPr>
        <w:pStyle w:val="Kop3"/>
        <w:rPr>
          <w:rFonts w:ascii="Arial" w:hAnsi="Arial" w:cs="Arial"/>
        </w:rPr>
      </w:pPr>
      <w:bookmarkStart w:id="59" w:name="_Toc32915045"/>
      <w:bookmarkStart w:id="60" w:name="_Toc32916071"/>
      <w:r w:rsidRPr="007E5782">
        <w:rPr>
          <w:rFonts w:ascii="Arial" w:hAnsi="Arial" w:cs="Arial"/>
        </w:rPr>
        <w:t>Bereikbaarheid van de docenten</w:t>
      </w:r>
      <w:bookmarkEnd w:id="59"/>
      <w:bookmarkEnd w:id="60"/>
    </w:p>
    <w:p w14:paraId="5ACFA165" w14:textId="77777777" w:rsidR="00EE004A" w:rsidRPr="007E5782" w:rsidRDefault="00EE004A" w:rsidP="00EE004A">
      <w:pPr>
        <w:rPr>
          <w:rFonts w:ascii="Arial" w:hAnsi="Arial" w:cs="Arial"/>
        </w:rPr>
      </w:pPr>
      <w:r w:rsidRPr="007E5782">
        <w:rPr>
          <w:rFonts w:ascii="Arial" w:hAnsi="Arial" w:cs="Arial"/>
        </w:rPr>
        <w:t>De docentengroep is bij voorkeur, naast de hoor- en werkcolleges, bereikbaar via mail. Alle begeleiders zullen in de werkgroepen hun gegevens kenbaar maken.</w:t>
      </w:r>
    </w:p>
    <w:p w14:paraId="6A6F8059" w14:textId="77777777" w:rsidR="00EE004A" w:rsidRPr="007E5782" w:rsidRDefault="00EE004A" w:rsidP="00EE004A">
      <w:pPr>
        <w:rPr>
          <w:rFonts w:ascii="Arial" w:hAnsi="Arial" w:cs="Arial"/>
          <w:highlight w:val="yellow"/>
        </w:rPr>
      </w:pPr>
      <w:r w:rsidRPr="007E5782">
        <w:rPr>
          <w:rFonts w:ascii="Arial" w:hAnsi="Arial" w:cs="Arial"/>
        </w:rPr>
        <w:t>Wij kiezen voor het Toledo-netwerk voor alle communicatie. In een eerste hoor- of werkcollege zal een initiatie in Toledo gegeven worden.</w:t>
      </w:r>
      <w:r w:rsidRPr="007E5782">
        <w:rPr>
          <w:rFonts w:ascii="Arial" w:hAnsi="Arial" w:cs="Arial"/>
          <w:highlight w:val="yellow"/>
        </w:rPr>
        <w:t xml:space="preserve"> </w:t>
      </w:r>
    </w:p>
    <w:p w14:paraId="3B9404B5" w14:textId="2BA78700" w:rsidR="00EE004A" w:rsidRPr="007E5782" w:rsidRDefault="00EE004A" w:rsidP="00EE004A">
      <w:pPr>
        <w:rPr>
          <w:rFonts w:ascii="Arial" w:hAnsi="Arial" w:cs="Arial"/>
          <w:highlight w:val="yellow"/>
        </w:rPr>
      </w:pPr>
    </w:p>
    <w:p w14:paraId="38855DB5" w14:textId="77777777" w:rsidR="00EE004A" w:rsidRPr="007E5782" w:rsidRDefault="00EE004A" w:rsidP="007617DA">
      <w:pPr>
        <w:pStyle w:val="Kop2"/>
        <w:rPr>
          <w:rFonts w:ascii="Arial" w:hAnsi="Arial"/>
        </w:rPr>
      </w:pPr>
      <w:bookmarkStart w:id="61" w:name="_Toc50892124"/>
      <w:bookmarkStart w:id="62" w:name="_Toc32915046"/>
      <w:bookmarkStart w:id="63" w:name="_Toc32916072"/>
      <w:r w:rsidRPr="007E5782">
        <w:rPr>
          <w:rFonts w:ascii="Arial" w:hAnsi="Arial"/>
        </w:rPr>
        <w:t>Administratieve vragen</w:t>
      </w:r>
      <w:bookmarkEnd w:id="61"/>
      <w:bookmarkEnd w:id="62"/>
      <w:bookmarkEnd w:id="63"/>
    </w:p>
    <w:p w14:paraId="6F68CD4E" w14:textId="77777777" w:rsidR="00C94E0D" w:rsidRPr="007E5782" w:rsidRDefault="00C94E0D" w:rsidP="00804926">
      <w:pPr>
        <w:rPr>
          <w:rFonts w:ascii="Arial" w:hAnsi="Arial" w:cs="Arial"/>
        </w:rPr>
      </w:pPr>
      <w:r w:rsidRPr="007E5782">
        <w:rPr>
          <w:rFonts w:ascii="Arial" w:hAnsi="Arial" w:cs="Arial"/>
        </w:rPr>
        <w:t>Je kan instromen in het pg autisme op drie verschillende wijzen:</w:t>
      </w:r>
    </w:p>
    <w:p w14:paraId="22992066" w14:textId="77777777" w:rsidR="00C94E0D" w:rsidRPr="007E5782" w:rsidRDefault="00C94E0D" w:rsidP="00804926">
      <w:pPr>
        <w:pStyle w:val="Lijstalinea"/>
        <w:ind w:left="360"/>
        <w:rPr>
          <w:rFonts w:ascii="Arial" w:hAnsi="Arial" w:cs="Arial"/>
        </w:rPr>
      </w:pPr>
    </w:p>
    <w:p w14:paraId="677CB4A8" w14:textId="77777777" w:rsidR="00C94E0D" w:rsidRPr="007E5782" w:rsidRDefault="00C94E0D" w:rsidP="00A52257">
      <w:pPr>
        <w:pStyle w:val="Geenafstand"/>
        <w:rPr>
          <w:rFonts w:ascii="Arial" w:hAnsi="Arial" w:cs="Arial"/>
        </w:rPr>
      </w:pPr>
      <w:r w:rsidRPr="007E5782">
        <w:rPr>
          <w:rFonts w:ascii="Arial" w:hAnsi="Arial" w:cs="Arial"/>
        </w:rPr>
        <w:t xml:space="preserve">1.  Als modeltraject binnen de </w:t>
      </w:r>
      <w:proofErr w:type="spellStart"/>
      <w:r w:rsidRPr="007E5782">
        <w:rPr>
          <w:rFonts w:ascii="Arial" w:hAnsi="Arial" w:cs="Arial"/>
        </w:rPr>
        <w:t>BaNaBa</w:t>
      </w:r>
      <w:proofErr w:type="spellEnd"/>
      <w:r w:rsidRPr="007E5782">
        <w:rPr>
          <w:rFonts w:ascii="Arial" w:hAnsi="Arial" w:cs="Arial"/>
        </w:rPr>
        <w:t xml:space="preserve"> Buitengewoon onderwijs (</w:t>
      </w:r>
      <w:r w:rsidR="00A52257" w:rsidRPr="007E5782">
        <w:rPr>
          <w:rFonts w:ascii="Arial" w:hAnsi="Arial" w:cs="Arial"/>
        </w:rPr>
        <w:t xml:space="preserve">20 studiepunten van de 60 in de </w:t>
      </w:r>
      <w:r w:rsidR="004A4B46" w:rsidRPr="007E5782">
        <w:rPr>
          <w:rFonts w:ascii="Arial" w:hAnsi="Arial" w:cs="Arial"/>
        </w:rPr>
        <w:t>combinatie BABO + PG autisme)</w:t>
      </w:r>
      <w:r w:rsidRPr="007E5782">
        <w:rPr>
          <w:rFonts w:ascii="Arial" w:hAnsi="Arial" w:cs="Arial"/>
        </w:rPr>
        <w:t xml:space="preserve"> </w:t>
      </w:r>
    </w:p>
    <w:p w14:paraId="362B7570" w14:textId="77777777" w:rsidR="00C94E0D" w:rsidRPr="007E5782" w:rsidRDefault="00C94E0D" w:rsidP="00804926">
      <w:pPr>
        <w:rPr>
          <w:rFonts w:ascii="Arial" w:hAnsi="Arial" w:cs="Arial"/>
        </w:rPr>
      </w:pPr>
      <w:r w:rsidRPr="007E5782">
        <w:rPr>
          <w:rFonts w:ascii="Arial" w:hAnsi="Arial" w:cs="Arial"/>
        </w:rPr>
        <w:t xml:space="preserve">contactpersonen: </w:t>
      </w:r>
    </w:p>
    <w:p w14:paraId="3C450C73" w14:textId="475A66D3" w:rsidR="00C94E0D" w:rsidRPr="007E5782" w:rsidRDefault="003D57C1" w:rsidP="00A52257">
      <w:pPr>
        <w:pStyle w:val="Geenafstand"/>
        <w:rPr>
          <w:rFonts w:ascii="Arial" w:hAnsi="Arial" w:cs="Arial"/>
        </w:rPr>
      </w:pPr>
      <w:r w:rsidRPr="007E5782">
        <w:rPr>
          <w:rFonts w:ascii="Arial" w:hAnsi="Arial" w:cs="Arial"/>
        </w:rPr>
        <w:t>Kathleen Lantin</w:t>
      </w:r>
      <w:r w:rsidR="00C94E0D" w:rsidRPr="007E5782">
        <w:rPr>
          <w:rFonts w:ascii="Arial" w:hAnsi="Arial" w:cs="Arial"/>
        </w:rPr>
        <w:t xml:space="preserve"> (opl</w:t>
      </w:r>
      <w:r w:rsidR="00707585" w:rsidRPr="007E5782">
        <w:rPr>
          <w:rFonts w:ascii="Arial" w:hAnsi="Arial" w:cs="Arial"/>
        </w:rPr>
        <w:t xml:space="preserve">eidingscoördinator); </w:t>
      </w:r>
      <w:r w:rsidR="00DB759F" w:rsidRPr="007E5782">
        <w:rPr>
          <w:rFonts w:ascii="Arial" w:hAnsi="Arial" w:cs="Arial"/>
        </w:rPr>
        <w:t>Nadja Vande</w:t>
      </w:r>
      <w:r w:rsidR="00AC5A13" w:rsidRPr="007E5782">
        <w:rPr>
          <w:rFonts w:ascii="Arial" w:hAnsi="Arial" w:cs="Arial"/>
        </w:rPr>
        <w:t>n</w:t>
      </w:r>
      <w:r w:rsidR="00DB759F" w:rsidRPr="007E5782">
        <w:rPr>
          <w:rFonts w:ascii="Arial" w:hAnsi="Arial" w:cs="Arial"/>
        </w:rPr>
        <w:t>broeck</w:t>
      </w:r>
      <w:r w:rsidR="00C94E0D" w:rsidRPr="007E5782">
        <w:rPr>
          <w:rFonts w:ascii="Arial" w:hAnsi="Arial" w:cs="Arial"/>
        </w:rPr>
        <w:t xml:space="preserve"> (verbindingspersoon lerarenopleiding</w:t>
      </w:r>
      <w:r w:rsidR="00A52257" w:rsidRPr="007E5782">
        <w:rPr>
          <w:rFonts w:ascii="Arial" w:hAnsi="Arial" w:cs="Arial"/>
        </w:rPr>
        <w:t>)</w:t>
      </w:r>
    </w:p>
    <w:p w14:paraId="3FFB6B8C" w14:textId="77777777" w:rsidR="00C94E0D" w:rsidRPr="007E5782" w:rsidRDefault="00C94E0D" w:rsidP="00A52257">
      <w:pPr>
        <w:pStyle w:val="Geenafstand"/>
        <w:rPr>
          <w:rFonts w:ascii="Arial" w:hAnsi="Arial" w:cs="Arial"/>
        </w:rPr>
      </w:pPr>
      <w:r w:rsidRPr="007E5782">
        <w:rPr>
          <w:rFonts w:ascii="Arial" w:hAnsi="Arial" w:cs="Arial"/>
        </w:rPr>
        <w:t>Administratief: Inge Fraiponts</w:t>
      </w:r>
    </w:p>
    <w:p w14:paraId="2B59B68C" w14:textId="77777777" w:rsidR="00C94E0D" w:rsidRPr="007E5782" w:rsidRDefault="00C94E0D" w:rsidP="00C94E0D">
      <w:pPr>
        <w:pStyle w:val="Lijstalinea"/>
        <w:rPr>
          <w:rFonts w:ascii="Arial" w:hAnsi="Arial" w:cs="Arial"/>
        </w:rPr>
      </w:pPr>
    </w:p>
    <w:p w14:paraId="2BBCE6C9" w14:textId="77777777" w:rsidR="00C94E0D" w:rsidRPr="007E5782" w:rsidRDefault="00C94E0D" w:rsidP="00804926">
      <w:pPr>
        <w:pStyle w:val="Lijstalinea"/>
        <w:ind w:left="360"/>
        <w:rPr>
          <w:rFonts w:ascii="Arial" w:hAnsi="Arial" w:cs="Arial"/>
        </w:rPr>
      </w:pPr>
    </w:p>
    <w:p w14:paraId="08EE8344" w14:textId="066F0673" w:rsidR="00C94E0D" w:rsidRPr="007E5782" w:rsidRDefault="00C94E0D" w:rsidP="00C94E0D">
      <w:pPr>
        <w:pStyle w:val="Geenafstand"/>
        <w:rPr>
          <w:rFonts w:ascii="Arial" w:hAnsi="Arial" w:cs="Arial"/>
        </w:rPr>
      </w:pPr>
      <w:r w:rsidRPr="007E5782">
        <w:rPr>
          <w:rFonts w:ascii="Arial" w:hAnsi="Arial" w:cs="Arial"/>
        </w:rPr>
        <w:t xml:space="preserve">2. Als postgraduaat voor kandidaten, die beantwoorden aan de vereisten in stap 1, </w:t>
      </w:r>
      <w:r w:rsidRPr="007E5782">
        <w:rPr>
          <w:rFonts w:ascii="Arial" w:eastAsia="Calibri" w:hAnsi="Arial" w:cs="Arial"/>
        </w:rPr>
        <w:t xml:space="preserve">en in het bezit zijn van een </w:t>
      </w:r>
      <w:r w:rsidR="00F82926" w:rsidRPr="007E5782">
        <w:rPr>
          <w:rFonts w:ascii="Arial" w:eastAsia="Calibri" w:hAnsi="Arial" w:cs="Arial"/>
        </w:rPr>
        <w:t xml:space="preserve">diploma </w:t>
      </w:r>
      <w:r w:rsidRPr="007E5782">
        <w:rPr>
          <w:rFonts w:ascii="Arial" w:eastAsia="Calibri" w:hAnsi="Arial" w:cs="Arial"/>
        </w:rPr>
        <w:t xml:space="preserve">lerarenopleiding </w:t>
      </w:r>
      <w:r w:rsidRPr="007E5782">
        <w:rPr>
          <w:rFonts w:ascii="Arial" w:hAnsi="Arial" w:cs="Arial"/>
        </w:rPr>
        <w:t>(Bachelor, A</w:t>
      </w:r>
      <w:r w:rsidR="00A52257" w:rsidRPr="007E5782">
        <w:rPr>
          <w:rFonts w:ascii="Arial" w:hAnsi="Arial" w:cs="Arial"/>
        </w:rPr>
        <w:t>cademische Lerarenopleiding, …</w:t>
      </w:r>
      <w:r w:rsidRPr="007E5782">
        <w:rPr>
          <w:rFonts w:ascii="Arial" w:hAnsi="Arial" w:cs="Arial"/>
        </w:rPr>
        <w:t>)</w:t>
      </w:r>
      <w:r w:rsidRPr="007E5782">
        <w:rPr>
          <w:rFonts w:ascii="Arial" w:eastAsia="Calibri" w:hAnsi="Arial" w:cs="Arial"/>
        </w:rPr>
        <w:t xml:space="preserve"> en/of werkzaam zijn in het onderwijs</w:t>
      </w:r>
      <w:r w:rsidRPr="007E5782">
        <w:rPr>
          <w:rFonts w:ascii="Arial" w:hAnsi="Arial" w:cs="Arial"/>
        </w:rPr>
        <w:t xml:space="preserve"> </w:t>
      </w:r>
    </w:p>
    <w:p w14:paraId="412E7DCD" w14:textId="77777777" w:rsidR="00A52257" w:rsidRPr="007E5782" w:rsidRDefault="00804926" w:rsidP="00C94E0D">
      <w:pPr>
        <w:pStyle w:val="Geenafstand"/>
        <w:rPr>
          <w:rFonts w:ascii="Arial" w:hAnsi="Arial" w:cs="Arial"/>
        </w:rPr>
      </w:pPr>
      <w:r w:rsidRPr="007E5782">
        <w:rPr>
          <w:rFonts w:ascii="Arial" w:hAnsi="Arial" w:cs="Arial"/>
        </w:rPr>
        <w:t>c</w:t>
      </w:r>
      <w:r w:rsidR="00A52257" w:rsidRPr="007E5782">
        <w:rPr>
          <w:rFonts w:ascii="Arial" w:hAnsi="Arial" w:cs="Arial"/>
        </w:rPr>
        <w:t xml:space="preserve">ontactpersonen: </w:t>
      </w:r>
    </w:p>
    <w:p w14:paraId="2F9D00DC" w14:textId="677D0C06" w:rsidR="00A52257" w:rsidRPr="007E5782" w:rsidRDefault="003D57C1" w:rsidP="00A52257">
      <w:pPr>
        <w:pStyle w:val="Geenafstand"/>
        <w:rPr>
          <w:rFonts w:ascii="Arial" w:hAnsi="Arial" w:cs="Arial"/>
        </w:rPr>
      </w:pPr>
      <w:r w:rsidRPr="007E5782">
        <w:rPr>
          <w:rFonts w:ascii="Arial" w:hAnsi="Arial" w:cs="Arial"/>
        </w:rPr>
        <w:t>Kathleen Lantin</w:t>
      </w:r>
      <w:r w:rsidR="00A52257" w:rsidRPr="007E5782">
        <w:rPr>
          <w:rFonts w:ascii="Arial" w:hAnsi="Arial" w:cs="Arial"/>
        </w:rPr>
        <w:t xml:space="preserve"> (opleidingscoördinator); </w:t>
      </w:r>
    </w:p>
    <w:p w14:paraId="3536B42A" w14:textId="77777777" w:rsidR="00A52257" w:rsidRPr="007E5782" w:rsidRDefault="00A52257" w:rsidP="00A52257">
      <w:pPr>
        <w:pStyle w:val="Geenafstand"/>
        <w:rPr>
          <w:rFonts w:ascii="Arial" w:hAnsi="Arial" w:cs="Arial"/>
        </w:rPr>
      </w:pPr>
      <w:r w:rsidRPr="007E5782">
        <w:rPr>
          <w:rFonts w:ascii="Arial" w:hAnsi="Arial" w:cs="Arial"/>
        </w:rPr>
        <w:t>Administratief: Mia Lathouwers</w:t>
      </w:r>
    </w:p>
    <w:p w14:paraId="0EAA8A99" w14:textId="77777777" w:rsidR="00A52257" w:rsidRPr="007E5782" w:rsidRDefault="00A52257" w:rsidP="00C94E0D">
      <w:pPr>
        <w:pStyle w:val="Geenafstand"/>
        <w:rPr>
          <w:rFonts w:ascii="Arial" w:hAnsi="Arial" w:cs="Arial"/>
        </w:rPr>
      </w:pPr>
    </w:p>
    <w:p w14:paraId="3F93D32B" w14:textId="77777777" w:rsidR="00C94E0D" w:rsidRPr="007E5782" w:rsidRDefault="00C94E0D" w:rsidP="00804926">
      <w:pPr>
        <w:pStyle w:val="Lijstalinea"/>
        <w:ind w:left="360"/>
        <w:rPr>
          <w:rFonts w:ascii="Arial" w:hAnsi="Arial" w:cs="Arial"/>
        </w:rPr>
      </w:pPr>
      <w:r w:rsidRPr="007E5782">
        <w:rPr>
          <w:rFonts w:ascii="Arial" w:hAnsi="Arial" w:cs="Arial"/>
        </w:rPr>
        <w:tab/>
      </w:r>
      <w:r w:rsidRPr="007E5782">
        <w:rPr>
          <w:rFonts w:ascii="Arial" w:hAnsi="Arial" w:cs="Arial"/>
        </w:rPr>
        <w:tab/>
      </w:r>
    </w:p>
    <w:p w14:paraId="2518EC51" w14:textId="77777777" w:rsidR="00C94E0D" w:rsidRPr="007E5782" w:rsidRDefault="00C94E0D" w:rsidP="00A52257">
      <w:pPr>
        <w:pStyle w:val="Geenafstand"/>
        <w:rPr>
          <w:rFonts w:ascii="Arial" w:hAnsi="Arial" w:cs="Arial"/>
        </w:rPr>
      </w:pPr>
      <w:r w:rsidRPr="007E5782">
        <w:rPr>
          <w:rFonts w:ascii="Arial" w:hAnsi="Arial" w:cs="Arial"/>
        </w:rPr>
        <w:t xml:space="preserve">3. Als postgraduaat voor kandidaten die beantwoorden aan de vereisten in stap 1, maar </w:t>
      </w:r>
      <w:r w:rsidRPr="007E5782">
        <w:rPr>
          <w:rFonts w:ascii="Arial" w:eastAsia="Calibri" w:hAnsi="Arial" w:cs="Arial"/>
        </w:rPr>
        <w:t>niet</w:t>
      </w:r>
      <w:r w:rsidRPr="007E5782">
        <w:rPr>
          <w:rFonts w:ascii="Arial" w:hAnsi="Arial" w:cs="Arial"/>
        </w:rPr>
        <w:t xml:space="preserve"> in het bezit zijn van een lerarenbevoegdheid en/of werkzaam zijn </w:t>
      </w:r>
      <w:r w:rsidR="004A4B46" w:rsidRPr="007E5782">
        <w:rPr>
          <w:rFonts w:ascii="Arial" w:hAnsi="Arial" w:cs="Arial"/>
        </w:rPr>
        <w:t>in het onderwijs</w:t>
      </w:r>
      <w:r w:rsidRPr="007E5782">
        <w:rPr>
          <w:rFonts w:ascii="Arial" w:hAnsi="Arial" w:cs="Arial"/>
        </w:rPr>
        <w:tab/>
      </w:r>
      <w:r w:rsidRPr="007E5782">
        <w:rPr>
          <w:rFonts w:ascii="Arial" w:hAnsi="Arial" w:cs="Arial"/>
        </w:rPr>
        <w:tab/>
      </w:r>
    </w:p>
    <w:p w14:paraId="482EB525" w14:textId="77777777" w:rsidR="00A52257" w:rsidRPr="007E5782" w:rsidRDefault="00804926" w:rsidP="00804926">
      <w:pPr>
        <w:pStyle w:val="Geenafstand"/>
        <w:rPr>
          <w:rFonts w:ascii="Arial" w:hAnsi="Arial" w:cs="Arial"/>
        </w:rPr>
      </w:pPr>
      <w:r w:rsidRPr="007E5782">
        <w:rPr>
          <w:rFonts w:ascii="Arial" w:hAnsi="Arial" w:cs="Arial"/>
        </w:rPr>
        <w:t>c</w:t>
      </w:r>
      <w:r w:rsidR="00A52257" w:rsidRPr="007E5782">
        <w:rPr>
          <w:rFonts w:ascii="Arial" w:hAnsi="Arial" w:cs="Arial"/>
        </w:rPr>
        <w:t xml:space="preserve">ontactpersonen: </w:t>
      </w:r>
    </w:p>
    <w:p w14:paraId="42E81E7D" w14:textId="05529D77" w:rsidR="00A52257" w:rsidRPr="007E5782" w:rsidRDefault="003D57C1" w:rsidP="00804926">
      <w:pPr>
        <w:pStyle w:val="Geenafstand"/>
        <w:rPr>
          <w:rFonts w:ascii="Arial" w:hAnsi="Arial" w:cs="Arial"/>
        </w:rPr>
      </w:pPr>
      <w:r w:rsidRPr="007E5782">
        <w:rPr>
          <w:rFonts w:ascii="Arial" w:hAnsi="Arial" w:cs="Arial"/>
        </w:rPr>
        <w:t>Kathleen Lantin</w:t>
      </w:r>
      <w:r w:rsidR="00A52257" w:rsidRPr="007E5782">
        <w:rPr>
          <w:rFonts w:ascii="Arial" w:hAnsi="Arial" w:cs="Arial"/>
        </w:rPr>
        <w:t xml:space="preserve"> (opleidingscoördinator); </w:t>
      </w:r>
    </w:p>
    <w:p w14:paraId="5DE67747" w14:textId="77777777" w:rsidR="00A52257" w:rsidRPr="007E5782" w:rsidRDefault="00A52257" w:rsidP="00804926">
      <w:pPr>
        <w:pStyle w:val="Geenafstand"/>
        <w:rPr>
          <w:rFonts w:ascii="Arial" w:hAnsi="Arial" w:cs="Arial"/>
        </w:rPr>
      </w:pPr>
      <w:r w:rsidRPr="007E5782">
        <w:rPr>
          <w:rFonts w:ascii="Arial" w:hAnsi="Arial" w:cs="Arial"/>
        </w:rPr>
        <w:t>Administratief: Mia Lathouwers</w:t>
      </w:r>
    </w:p>
    <w:p w14:paraId="6D7ABEC6" w14:textId="77777777" w:rsidR="00C94E0D" w:rsidRPr="007E5782" w:rsidRDefault="00C94E0D" w:rsidP="00EE004A">
      <w:pPr>
        <w:rPr>
          <w:rFonts w:ascii="Arial" w:hAnsi="Arial" w:cs="Arial"/>
        </w:rPr>
      </w:pPr>
    </w:p>
    <w:p w14:paraId="18F5A5EC" w14:textId="77777777" w:rsidR="00C94E0D" w:rsidRPr="007E5782" w:rsidRDefault="00C94E0D" w:rsidP="00EE004A">
      <w:pPr>
        <w:rPr>
          <w:rFonts w:ascii="Arial" w:hAnsi="Arial" w:cs="Arial"/>
        </w:rPr>
      </w:pPr>
    </w:p>
    <w:p w14:paraId="22EB091B" w14:textId="5F9F3885" w:rsidR="00EE004A" w:rsidRPr="007E5782" w:rsidRDefault="00EE004A" w:rsidP="00EE004A">
      <w:pPr>
        <w:rPr>
          <w:rFonts w:ascii="Arial" w:hAnsi="Arial" w:cs="Arial"/>
        </w:rPr>
      </w:pPr>
      <w:r w:rsidRPr="007E5782">
        <w:rPr>
          <w:rFonts w:ascii="Arial" w:hAnsi="Arial" w:cs="Arial"/>
        </w:rPr>
        <w:t xml:space="preserve">Voor vragen in verband met opengestelde hoorcolleges  en administratieve afhandeling kan u zich wenden tot  </w:t>
      </w:r>
      <w:r w:rsidR="00A52257" w:rsidRPr="007E5782">
        <w:rPr>
          <w:rFonts w:ascii="Arial" w:hAnsi="Arial" w:cs="Arial"/>
        </w:rPr>
        <w:t>Marie-Rose Rouffa</w:t>
      </w:r>
      <w:r w:rsidRPr="007E5782">
        <w:rPr>
          <w:rFonts w:ascii="Arial" w:hAnsi="Arial" w:cs="Arial"/>
        </w:rPr>
        <w:t xml:space="preserve"> ( </w:t>
      </w:r>
      <w:hyperlink r:id="rId22" w:history="1">
        <w:r w:rsidR="0033048C" w:rsidRPr="007E5782">
          <w:rPr>
            <w:rStyle w:val="Hyperlink"/>
            <w:rFonts w:ascii="Arial" w:hAnsi="Arial" w:cs="Arial"/>
          </w:rPr>
          <w:t>marierose.rouffa@ucll.be</w:t>
        </w:r>
      </w:hyperlink>
      <w:r w:rsidR="00A52257" w:rsidRPr="007E5782">
        <w:rPr>
          <w:rFonts w:ascii="Arial" w:hAnsi="Arial" w:cs="Arial"/>
        </w:rPr>
        <w:t xml:space="preserve"> )</w:t>
      </w:r>
      <w:r w:rsidRPr="007E5782">
        <w:rPr>
          <w:rFonts w:ascii="Arial" w:hAnsi="Arial" w:cs="Arial"/>
        </w:rPr>
        <w:t xml:space="preserve"> op he</w:t>
      </w:r>
      <w:r w:rsidR="00707585" w:rsidRPr="007E5782">
        <w:rPr>
          <w:rFonts w:ascii="Arial" w:hAnsi="Arial" w:cs="Arial"/>
        </w:rPr>
        <w:t xml:space="preserve">t secretariaat van </w:t>
      </w:r>
      <w:r w:rsidR="00882192" w:rsidRPr="007E5782">
        <w:rPr>
          <w:rFonts w:ascii="Arial" w:hAnsi="Arial" w:cs="Arial"/>
        </w:rPr>
        <w:t>UC Leuven-Limburg</w:t>
      </w:r>
      <w:r w:rsidR="003141F5" w:rsidRPr="007E5782">
        <w:rPr>
          <w:rFonts w:ascii="Arial" w:hAnsi="Arial" w:cs="Arial"/>
        </w:rPr>
        <w:t xml:space="preserve">, programma </w:t>
      </w:r>
      <w:r w:rsidR="0089588F" w:rsidRPr="007E5782">
        <w:rPr>
          <w:rFonts w:ascii="Arial" w:hAnsi="Arial" w:cs="Arial"/>
        </w:rPr>
        <w:t>Welzijn</w:t>
      </w:r>
      <w:r w:rsidR="003141F5" w:rsidRPr="007E5782">
        <w:rPr>
          <w:rFonts w:ascii="Arial" w:hAnsi="Arial" w:cs="Arial"/>
        </w:rPr>
        <w:t xml:space="preserve">, </w:t>
      </w:r>
      <w:r w:rsidR="0089588F" w:rsidRPr="007E5782">
        <w:rPr>
          <w:rFonts w:ascii="Arial" w:hAnsi="Arial" w:cs="Arial"/>
        </w:rPr>
        <w:t xml:space="preserve"> campus Diepenbeek</w:t>
      </w:r>
      <w:r w:rsidR="00D77685" w:rsidRPr="007E5782">
        <w:rPr>
          <w:rFonts w:ascii="Arial" w:hAnsi="Arial" w:cs="Arial"/>
        </w:rPr>
        <w:t xml:space="preserve"> </w:t>
      </w:r>
      <w:r w:rsidR="00707585" w:rsidRPr="007E5782">
        <w:rPr>
          <w:rFonts w:ascii="Arial" w:hAnsi="Arial" w:cs="Arial"/>
        </w:rPr>
        <w:t>(011/</w:t>
      </w:r>
      <w:r w:rsidR="00D77685" w:rsidRPr="007E5782">
        <w:rPr>
          <w:rFonts w:ascii="Arial" w:hAnsi="Arial" w:cs="Arial"/>
        </w:rPr>
        <w:t>180700</w:t>
      </w:r>
      <w:r w:rsidR="00707585" w:rsidRPr="007E5782">
        <w:rPr>
          <w:rFonts w:ascii="Arial" w:hAnsi="Arial" w:cs="Arial"/>
        </w:rPr>
        <w:t>).</w:t>
      </w:r>
    </w:p>
    <w:p w14:paraId="2DC91764" w14:textId="77777777" w:rsidR="00EE004A" w:rsidRPr="007E5782" w:rsidRDefault="00EE004A" w:rsidP="00EE004A">
      <w:pPr>
        <w:rPr>
          <w:rFonts w:ascii="Arial" w:hAnsi="Arial" w:cs="Arial"/>
        </w:rPr>
      </w:pPr>
    </w:p>
    <w:p w14:paraId="16933537" w14:textId="0057F7F2" w:rsidR="00EE004A" w:rsidRPr="007E5782" w:rsidRDefault="00EE004A" w:rsidP="00EE004A">
      <w:pPr>
        <w:rPr>
          <w:rFonts w:ascii="Arial" w:hAnsi="Arial" w:cs="Arial"/>
        </w:rPr>
      </w:pPr>
      <w:r w:rsidRPr="007E5782">
        <w:rPr>
          <w:rFonts w:ascii="Arial" w:hAnsi="Arial" w:cs="Arial"/>
        </w:rPr>
        <w:t xml:space="preserve">Projectleider voor het volledige postgraduaat is </w:t>
      </w:r>
      <w:r w:rsidR="003D57C1" w:rsidRPr="007E5782">
        <w:rPr>
          <w:rFonts w:ascii="Arial" w:hAnsi="Arial" w:cs="Arial"/>
        </w:rPr>
        <w:t>Kathleen Lantin</w:t>
      </w:r>
      <w:r w:rsidRPr="007E5782">
        <w:rPr>
          <w:rFonts w:ascii="Arial" w:hAnsi="Arial" w:cs="Arial"/>
        </w:rPr>
        <w:t xml:space="preserve">: </w:t>
      </w:r>
      <w:hyperlink r:id="rId23" w:history="1">
        <w:r w:rsidR="00DB59FE" w:rsidRPr="007E5782">
          <w:rPr>
            <w:rStyle w:val="Hyperlink"/>
            <w:rFonts w:ascii="Arial" w:hAnsi="Arial" w:cs="Arial"/>
          </w:rPr>
          <w:t>kathleen.lantin@ucll.be</w:t>
        </w:r>
      </w:hyperlink>
    </w:p>
    <w:p w14:paraId="286D4950" w14:textId="7AF92BC2" w:rsidR="00EE004A" w:rsidRDefault="00EE004A" w:rsidP="00EE004A">
      <w:pPr>
        <w:rPr>
          <w:rFonts w:ascii="Arial" w:hAnsi="Arial" w:cs="Arial"/>
        </w:rPr>
      </w:pPr>
    </w:p>
    <w:p w14:paraId="4410BD5E" w14:textId="513D9DC8" w:rsidR="00EC4E82" w:rsidRDefault="00EC4E82" w:rsidP="00EE004A">
      <w:pPr>
        <w:rPr>
          <w:rFonts w:ascii="Arial" w:hAnsi="Arial" w:cs="Arial"/>
        </w:rPr>
      </w:pPr>
    </w:p>
    <w:p w14:paraId="43DAEB4E" w14:textId="4081ED85" w:rsidR="00EC4E82" w:rsidRDefault="00EC4E82" w:rsidP="00EE004A">
      <w:pPr>
        <w:rPr>
          <w:rFonts w:ascii="Arial" w:hAnsi="Arial" w:cs="Arial"/>
        </w:rPr>
      </w:pPr>
    </w:p>
    <w:p w14:paraId="5381ED85" w14:textId="3A81D7DD" w:rsidR="00EC4E82" w:rsidRDefault="00EC4E82" w:rsidP="00EE004A">
      <w:pPr>
        <w:rPr>
          <w:rFonts w:ascii="Arial" w:hAnsi="Arial" w:cs="Arial"/>
        </w:rPr>
      </w:pPr>
    </w:p>
    <w:p w14:paraId="22431D3E" w14:textId="77777777" w:rsidR="00EC4E82" w:rsidRPr="007E5782" w:rsidRDefault="00EC4E82" w:rsidP="00EE004A">
      <w:pPr>
        <w:rPr>
          <w:rFonts w:ascii="Arial" w:hAnsi="Arial" w:cs="Arial"/>
        </w:rPr>
      </w:pPr>
    </w:p>
    <w:p w14:paraId="03A23CBC" w14:textId="77777777" w:rsidR="00EE004A" w:rsidRPr="007E5782" w:rsidRDefault="00EE004A" w:rsidP="00EE004A">
      <w:pPr>
        <w:rPr>
          <w:rFonts w:ascii="Arial" w:hAnsi="Arial" w:cs="Arial"/>
        </w:rPr>
      </w:pPr>
    </w:p>
    <w:p w14:paraId="0200B465" w14:textId="77777777" w:rsidR="00EE004A" w:rsidRPr="007E5782" w:rsidRDefault="00882192" w:rsidP="00EE004A">
      <w:pPr>
        <w:rPr>
          <w:rFonts w:ascii="Arial" w:hAnsi="Arial" w:cs="Arial"/>
          <w:b/>
        </w:rPr>
      </w:pPr>
      <w:r w:rsidRPr="007E5782">
        <w:rPr>
          <w:rFonts w:ascii="Arial" w:hAnsi="Arial" w:cs="Arial"/>
          <w:b/>
        </w:rPr>
        <w:lastRenderedPageBreak/>
        <w:t>adressen</w:t>
      </w:r>
      <w:r w:rsidR="00EE004A" w:rsidRPr="007E5782">
        <w:rPr>
          <w:rFonts w:ascii="Arial" w:hAnsi="Arial" w:cs="Arial"/>
          <w:b/>
        </w:rPr>
        <w:t>:</w:t>
      </w:r>
    </w:p>
    <w:p w14:paraId="70152DBA" w14:textId="77777777" w:rsidR="00EE004A" w:rsidRPr="007E5782" w:rsidRDefault="00EE004A" w:rsidP="00EE004A">
      <w:pPr>
        <w:rPr>
          <w:rFonts w:ascii="Arial" w:hAnsi="Arial" w:cs="Arial"/>
        </w:rPr>
      </w:pPr>
    </w:p>
    <w:p w14:paraId="77882AC3" w14:textId="77777777" w:rsidR="00882192" w:rsidRPr="007E5782" w:rsidRDefault="00882192" w:rsidP="00303F33">
      <w:pPr>
        <w:rPr>
          <w:rFonts w:ascii="Arial" w:hAnsi="Arial" w:cs="Arial"/>
        </w:rPr>
      </w:pPr>
      <w:r w:rsidRPr="007E5782">
        <w:rPr>
          <w:rFonts w:ascii="Arial" w:hAnsi="Arial" w:cs="Arial"/>
        </w:rPr>
        <w:t>UC Leuven-Limburg</w:t>
      </w:r>
    </w:p>
    <w:p w14:paraId="3DDD64DD" w14:textId="33C88AD2" w:rsidR="00882192" w:rsidRPr="007E5782" w:rsidRDefault="003141F5" w:rsidP="00303F33">
      <w:pPr>
        <w:rPr>
          <w:rFonts w:ascii="Arial" w:hAnsi="Arial" w:cs="Arial"/>
        </w:rPr>
      </w:pPr>
      <w:r w:rsidRPr="007E5782">
        <w:rPr>
          <w:rFonts w:ascii="Arial" w:hAnsi="Arial" w:cs="Arial"/>
        </w:rPr>
        <w:t>Programma</w:t>
      </w:r>
      <w:r w:rsidR="00882192" w:rsidRPr="007E5782">
        <w:rPr>
          <w:rFonts w:ascii="Arial" w:hAnsi="Arial" w:cs="Arial"/>
        </w:rPr>
        <w:t xml:space="preserve"> Welzijn</w:t>
      </w:r>
    </w:p>
    <w:p w14:paraId="71734D05" w14:textId="77777777" w:rsidR="00303F33" w:rsidRPr="007E5782" w:rsidRDefault="00303F33" w:rsidP="00303F33">
      <w:pPr>
        <w:rPr>
          <w:rFonts w:ascii="Arial" w:hAnsi="Arial" w:cs="Arial"/>
        </w:rPr>
      </w:pPr>
      <w:r w:rsidRPr="007E5782">
        <w:rPr>
          <w:rFonts w:ascii="Arial" w:hAnsi="Arial" w:cs="Arial"/>
        </w:rPr>
        <w:t>Campus Diepenbeek</w:t>
      </w:r>
    </w:p>
    <w:p w14:paraId="6F5EB7BE" w14:textId="77777777" w:rsidR="00303F33" w:rsidRPr="007E5782" w:rsidRDefault="00303F33" w:rsidP="00303F33">
      <w:pPr>
        <w:rPr>
          <w:rFonts w:ascii="Arial" w:hAnsi="Arial" w:cs="Arial"/>
        </w:rPr>
      </w:pPr>
      <w:r w:rsidRPr="007E5782">
        <w:rPr>
          <w:rFonts w:ascii="Arial" w:hAnsi="Arial" w:cs="Arial"/>
        </w:rPr>
        <w:t>Agoralaan, gebouw B, bus 7</w:t>
      </w:r>
    </w:p>
    <w:p w14:paraId="1FBBE8D7" w14:textId="77777777" w:rsidR="00303F33" w:rsidRPr="007E5782" w:rsidRDefault="00303F33" w:rsidP="00303F33">
      <w:pPr>
        <w:rPr>
          <w:rFonts w:ascii="Arial" w:hAnsi="Arial" w:cs="Arial"/>
        </w:rPr>
      </w:pPr>
      <w:r w:rsidRPr="007E5782">
        <w:rPr>
          <w:rFonts w:ascii="Arial" w:hAnsi="Arial" w:cs="Arial"/>
        </w:rPr>
        <w:t>3590 Diepenbeek</w:t>
      </w:r>
    </w:p>
    <w:p w14:paraId="06E03A7A" w14:textId="77777777" w:rsidR="00303F33" w:rsidRPr="007E5782" w:rsidRDefault="00303F33" w:rsidP="00303F33">
      <w:pPr>
        <w:rPr>
          <w:rFonts w:ascii="Arial" w:hAnsi="Arial" w:cs="Arial"/>
        </w:rPr>
      </w:pPr>
      <w:r w:rsidRPr="007E5782">
        <w:rPr>
          <w:rFonts w:ascii="Arial" w:hAnsi="Arial" w:cs="Arial"/>
        </w:rPr>
        <w:t>011/</w:t>
      </w:r>
      <w:r w:rsidR="00D77685" w:rsidRPr="007E5782">
        <w:rPr>
          <w:rFonts w:ascii="Arial" w:hAnsi="Arial" w:cs="Arial"/>
        </w:rPr>
        <w:t>18 07 00</w:t>
      </w:r>
    </w:p>
    <w:p w14:paraId="633020E7" w14:textId="77777777" w:rsidR="00EE004A" w:rsidRPr="007E5782" w:rsidRDefault="00882192" w:rsidP="00EE004A">
      <w:pPr>
        <w:rPr>
          <w:rFonts w:ascii="Arial" w:hAnsi="Arial" w:cs="Arial"/>
        </w:rPr>
      </w:pPr>
      <w:r w:rsidRPr="007E5782">
        <w:rPr>
          <w:rFonts w:ascii="Arial" w:hAnsi="Arial" w:cs="Arial"/>
        </w:rPr>
        <w:t xml:space="preserve">’s avonds </w:t>
      </w:r>
      <w:r w:rsidR="00707585" w:rsidRPr="007E5782">
        <w:rPr>
          <w:rFonts w:ascii="Arial" w:hAnsi="Arial" w:cs="Arial"/>
        </w:rPr>
        <w:t>011/</w:t>
      </w:r>
      <w:r w:rsidR="00827B69" w:rsidRPr="007E5782">
        <w:rPr>
          <w:rFonts w:ascii="Arial" w:hAnsi="Arial" w:cs="Arial"/>
        </w:rPr>
        <w:t>180005</w:t>
      </w:r>
    </w:p>
    <w:p w14:paraId="1E18BE39" w14:textId="5219EA7D" w:rsidR="007F2CA8" w:rsidRDefault="00A52257" w:rsidP="00A52257">
      <w:pPr>
        <w:pStyle w:val="Kop3"/>
        <w:rPr>
          <w:rFonts w:ascii="Arial" w:hAnsi="Arial" w:cs="Arial"/>
        </w:rPr>
      </w:pPr>
      <w:r w:rsidRPr="007E5782">
        <w:rPr>
          <w:rFonts w:ascii="Arial" w:hAnsi="Arial" w:cs="Arial"/>
        </w:rPr>
        <w:t xml:space="preserve"> </w:t>
      </w:r>
    </w:p>
    <w:p w14:paraId="6AA9AC89" w14:textId="77777777" w:rsidR="00EC4E82" w:rsidRDefault="00EC4E82">
      <w:pPr>
        <w:rPr>
          <w:rFonts w:ascii="Arial" w:hAnsi="Arial" w:cs="Arial"/>
        </w:rPr>
        <w:sectPr w:rsidR="00EC4E82" w:rsidSect="00EC4E82">
          <w:footerReference w:type="even" r:id="rId24"/>
          <w:footerReference w:type="default" r:id="rId25"/>
          <w:pgSz w:w="11906" w:h="16838" w:code="9"/>
          <w:pgMar w:top="1418" w:right="1418" w:bottom="2268" w:left="1418" w:header="708" w:footer="1134" w:gutter="0"/>
          <w:cols w:space="708"/>
          <w:docGrid w:linePitch="360"/>
        </w:sectPr>
      </w:pPr>
    </w:p>
    <w:p w14:paraId="090CC44B" w14:textId="12C9FEC9" w:rsidR="00EE004A" w:rsidRPr="00EC4E82" w:rsidRDefault="00EE004A" w:rsidP="00EC4E82">
      <w:pPr>
        <w:rPr>
          <w:rFonts w:ascii="Arial" w:hAnsi="Arial" w:cs="Arial"/>
        </w:rPr>
      </w:pPr>
      <w:bookmarkStart w:id="64" w:name="_Toc32915047"/>
      <w:bookmarkStart w:id="65" w:name="_Toc32916073"/>
      <w:r w:rsidRPr="008C7730">
        <w:rPr>
          <w:rFonts w:ascii="Arial" w:hAnsi="Arial" w:cs="Arial"/>
          <w:b/>
          <w:bCs/>
        </w:rPr>
        <w:lastRenderedPageBreak/>
        <w:t>Bijlage: quoteringstabel</w:t>
      </w:r>
      <w:bookmarkEnd w:id="64"/>
      <w:bookmarkEnd w:id="65"/>
    </w:p>
    <w:p w14:paraId="49D32D57" w14:textId="77777777" w:rsidR="00EE004A" w:rsidRPr="007E5782" w:rsidRDefault="00EE004A" w:rsidP="00EE004A">
      <w:pPr>
        <w:rPr>
          <w:rFonts w:ascii="Arial" w:hAnsi="Arial" w:cs="Arial"/>
        </w:rPr>
      </w:pPr>
    </w:p>
    <w:tbl>
      <w:tblPr>
        <w:tblpPr w:leftFromText="141" w:rightFromText="141" w:vertAnchor="text" w:horzAnchor="margin" w:tblpXSpec="center" w:tblpY="70"/>
        <w:tblW w:w="1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4"/>
        <w:gridCol w:w="3803"/>
        <w:gridCol w:w="2552"/>
        <w:gridCol w:w="1291"/>
      </w:tblGrid>
      <w:tr w:rsidR="00EC4E82" w:rsidRPr="00E86487" w14:paraId="2FAD32A0" w14:textId="77777777" w:rsidTr="00EC4E82">
        <w:trPr>
          <w:trHeight w:val="317"/>
        </w:trPr>
        <w:tc>
          <w:tcPr>
            <w:tcW w:w="7674" w:type="dxa"/>
            <w:tcBorders>
              <w:top w:val="single" w:sz="4" w:space="0" w:color="auto"/>
              <w:left w:val="single" w:sz="4" w:space="0" w:color="auto"/>
              <w:bottom w:val="single" w:sz="4" w:space="0" w:color="auto"/>
              <w:right w:val="single" w:sz="4" w:space="0" w:color="auto"/>
            </w:tcBorders>
            <w:vAlign w:val="center"/>
            <w:hideMark/>
          </w:tcPr>
          <w:p w14:paraId="1C7B371D" w14:textId="77777777" w:rsidR="00EC4E82" w:rsidRPr="00E86487" w:rsidRDefault="00EC4E82" w:rsidP="00EC4E82">
            <w:pPr>
              <w:rPr>
                <w:rFonts w:ascii="Tahoma" w:hAnsi="Tahoma" w:cs="Tahoma"/>
                <w:b/>
                <w:sz w:val="20"/>
                <w:szCs w:val="20"/>
              </w:rPr>
            </w:pPr>
            <w:r w:rsidRPr="00E86487">
              <w:rPr>
                <w:rFonts w:ascii="Tahoma" w:hAnsi="Tahoma" w:cs="Tahoma"/>
                <w:b/>
                <w:sz w:val="20"/>
                <w:szCs w:val="20"/>
              </w:rPr>
              <w:t>Beschrijving</w:t>
            </w:r>
          </w:p>
        </w:tc>
        <w:tc>
          <w:tcPr>
            <w:tcW w:w="3803" w:type="dxa"/>
            <w:tcBorders>
              <w:top w:val="single" w:sz="4" w:space="0" w:color="auto"/>
              <w:left w:val="single" w:sz="4" w:space="0" w:color="auto"/>
              <w:bottom w:val="single" w:sz="4" w:space="0" w:color="auto"/>
              <w:right w:val="single" w:sz="4" w:space="0" w:color="auto"/>
            </w:tcBorders>
            <w:vAlign w:val="center"/>
            <w:hideMark/>
          </w:tcPr>
          <w:p w14:paraId="3DFE0B6F" w14:textId="77777777" w:rsidR="00EC4E82" w:rsidRPr="00E86487" w:rsidRDefault="00EC4E82" w:rsidP="00EC4E82">
            <w:pPr>
              <w:rPr>
                <w:rFonts w:ascii="Tahoma" w:hAnsi="Tahoma" w:cs="Tahoma"/>
                <w:b/>
                <w:sz w:val="20"/>
                <w:szCs w:val="20"/>
              </w:rPr>
            </w:pPr>
            <w:r w:rsidRPr="00E86487">
              <w:rPr>
                <w:rFonts w:ascii="Tahoma" w:hAnsi="Tahoma" w:cs="Tahoma"/>
                <w:b/>
                <w:sz w:val="20"/>
                <w:szCs w:val="20"/>
              </w:rPr>
              <w:t xml:space="preserve">Kernwoorden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6096821" w14:textId="77777777" w:rsidR="00EC4E82" w:rsidRPr="00E86487" w:rsidRDefault="00EC4E82" w:rsidP="00EC4E82">
            <w:pPr>
              <w:rPr>
                <w:rFonts w:ascii="Tahoma" w:hAnsi="Tahoma" w:cs="Tahoma"/>
                <w:b/>
                <w:sz w:val="20"/>
                <w:szCs w:val="20"/>
              </w:rPr>
            </w:pPr>
            <w:r w:rsidRPr="00E86487">
              <w:rPr>
                <w:rFonts w:ascii="Tahoma" w:hAnsi="Tahoma" w:cs="Tahoma"/>
                <w:b/>
                <w:sz w:val="20"/>
                <w:szCs w:val="20"/>
              </w:rPr>
              <w:t>Niveau</w:t>
            </w:r>
          </w:p>
        </w:tc>
        <w:tc>
          <w:tcPr>
            <w:tcW w:w="1291" w:type="dxa"/>
            <w:tcBorders>
              <w:top w:val="single" w:sz="4" w:space="0" w:color="auto"/>
              <w:left w:val="single" w:sz="4" w:space="0" w:color="auto"/>
              <w:bottom w:val="single" w:sz="4" w:space="0" w:color="auto"/>
              <w:right w:val="single" w:sz="4" w:space="0" w:color="auto"/>
            </w:tcBorders>
            <w:vAlign w:val="center"/>
            <w:hideMark/>
          </w:tcPr>
          <w:p w14:paraId="41ECACC7" w14:textId="77777777" w:rsidR="00EC4E82" w:rsidRPr="00E86487" w:rsidRDefault="00EC4E82" w:rsidP="00EC4E82">
            <w:pPr>
              <w:rPr>
                <w:rFonts w:ascii="Tahoma" w:hAnsi="Tahoma" w:cs="Tahoma"/>
                <w:b/>
                <w:sz w:val="20"/>
                <w:szCs w:val="20"/>
              </w:rPr>
            </w:pPr>
            <w:r w:rsidRPr="00E86487">
              <w:rPr>
                <w:rFonts w:ascii="Tahoma" w:hAnsi="Tahoma" w:cs="Tahoma"/>
                <w:b/>
                <w:sz w:val="20"/>
                <w:szCs w:val="20"/>
              </w:rPr>
              <w:t>Cijfer</w:t>
            </w:r>
          </w:p>
        </w:tc>
      </w:tr>
      <w:tr w:rsidR="00EC4E82" w:rsidRPr="00E86487" w14:paraId="4219876E" w14:textId="77777777" w:rsidTr="00EC4E82">
        <w:trPr>
          <w:trHeight w:val="317"/>
        </w:trPr>
        <w:tc>
          <w:tcPr>
            <w:tcW w:w="7674" w:type="dxa"/>
            <w:tcBorders>
              <w:top w:val="single" w:sz="4" w:space="0" w:color="auto"/>
              <w:left w:val="single" w:sz="4" w:space="0" w:color="auto"/>
              <w:bottom w:val="single" w:sz="4" w:space="0" w:color="auto"/>
              <w:right w:val="single" w:sz="4" w:space="0" w:color="auto"/>
            </w:tcBorders>
            <w:vAlign w:val="center"/>
            <w:hideMark/>
          </w:tcPr>
          <w:p w14:paraId="227BDFEB" w14:textId="77777777" w:rsidR="00EC4E82" w:rsidRPr="00E86487" w:rsidRDefault="00EC4E82" w:rsidP="00EC4E82">
            <w:pPr>
              <w:rPr>
                <w:rFonts w:ascii="Tahoma" w:hAnsi="Tahoma" w:cs="Tahoma"/>
                <w:sz w:val="20"/>
                <w:szCs w:val="20"/>
              </w:rPr>
            </w:pPr>
            <w:r w:rsidRPr="00E86487">
              <w:rPr>
                <w:rFonts w:ascii="Tahoma" w:hAnsi="Tahoma" w:cs="Tahoma"/>
                <w:sz w:val="20"/>
                <w:szCs w:val="20"/>
              </w:rPr>
              <w:t>De student</w:t>
            </w:r>
            <w:r>
              <w:rPr>
                <w:rFonts w:ascii="Tahoma" w:hAnsi="Tahoma" w:cs="Tahoma"/>
                <w:sz w:val="20"/>
                <w:szCs w:val="20"/>
              </w:rPr>
              <w:t xml:space="preserve"> bereikt de beoogde leerdoelen op een creatieve, innovatieve en inspirerende wijze, met aandacht voor verschillende invalshoeken. D</w:t>
            </w:r>
            <w:r w:rsidRPr="00E86487">
              <w:rPr>
                <w:rFonts w:ascii="Tahoma" w:hAnsi="Tahoma" w:cs="Tahoma"/>
                <w:sz w:val="20"/>
                <w:szCs w:val="20"/>
              </w:rPr>
              <w:t xml:space="preserve">e prestatie is van een </w:t>
            </w:r>
            <w:r>
              <w:rPr>
                <w:rFonts w:ascii="Tahoma" w:hAnsi="Tahoma" w:cs="Tahoma"/>
                <w:sz w:val="20"/>
                <w:szCs w:val="20"/>
              </w:rPr>
              <w:t>uitmuntende</w:t>
            </w:r>
            <w:r w:rsidRPr="00E86487">
              <w:rPr>
                <w:rFonts w:ascii="Tahoma" w:hAnsi="Tahoma" w:cs="Tahoma"/>
                <w:sz w:val="20"/>
                <w:szCs w:val="20"/>
              </w:rPr>
              <w:t xml:space="preserve"> kwaliteit</w:t>
            </w:r>
            <w:r>
              <w:rPr>
                <w:rFonts w:ascii="Tahoma" w:hAnsi="Tahoma" w:cs="Tahoma"/>
                <w:sz w:val="20"/>
                <w:szCs w:val="20"/>
              </w:rPr>
              <w:t>.</w:t>
            </w:r>
          </w:p>
        </w:tc>
        <w:tc>
          <w:tcPr>
            <w:tcW w:w="3803" w:type="dxa"/>
            <w:tcBorders>
              <w:top w:val="single" w:sz="4" w:space="0" w:color="auto"/>
              <w:left w:val="single" w:sz="4" w:space="0" w:color="auto"/>
              <w:bottom w:val="single" w:sz="4" w:space="0" w:color="auto"/>
              <w:right w:val="single" w:sz="4" w:space="0" w:color="auto"/>
            </w:tcBorders>
            <w:vAlign w:val="center"/>
            <w:hideMark/>
          </w:tcPr>
          <w:p w14:paraId="054A1244" w14:textId="77777777" w:rsidR="00EC4E82" w:rsidRPr="00E86487" w:rsidRDefault="00EC4E82" w:rsidP="00EC4E82">
            <w:pPr>
              <w:rPr>
                <w:rFonts w:ascii="Tahoma" w:hAnsi="Tahoma" w:cs="Tahoma"/>
                <w:sz w:val="20"/>
                <w:szCs w:val="20"/>
              </w:rPr>
            </w:pPr>
            <w:r>
              <w:rPr>
                <w:rFonts w:ascii="Tahoma" w:hAnsi="Tahoma" w:cs="Tahoma"/>
                <w:sz w:val="20"/>
                <w:szCs w:val="20"/>
              </w:rPr>
              <w:t>Uitmuntend creatief, innovatief en inspirerend.</w:t>
            </w:r>
          </w:p>
          <w:p w14:paraId="05AB70A8" w14:textId="77777777" w:rsidR="00EC4E82" w:rsidRDefault="00EC4E82" w:rsidP="00EC4E82">
            <w:pPr>
              <w:rPr>
                <w:rFonts w:ascii="Tahoma" w:hAnsi="Tahoma" w:cs="Tahoma"/>
                <w:sz w:val="20"/>
                <w:szCs w:val="20"/>
              </w:rPr>
            </w:pPr>
            <w:r>
              <w:rPr>
                <w:rFonts w:ascii="Tahoma" w:hAnsi="Tahoma" w:cs="Tahoma"/>
                <w:sz w:val="20"/>
                <w:szCs w:val="20"/>
              </w:rPr>
              <w:t xml:space="preserve">Leerdoelen zijn aangetoond. </w:t>
            </w:r>
          </w:p>
          <w:p w14:paraId="1D0D881E" w14:textId="77777777" w:rsidR="00EC4E82" w:rsidRPr="00E86487" w:rsidRDefault="00EC4E82" w:rsidP="00EC4E82">
            <w:pPr>
              <w:rPr>
                <w:rFonts w:ascii="Tahoma" w:hAnsi="Tahoma" w:cs="Tahoma"/>
                <w:sz w:val="20"/>
                <w:szCs w:val="20"/>
              </w:rPr>
            </w:pPr>
            <w:r w:rsidRPr="00E86487">
              <w:rPr>
                <w:rFonts w:ascii="Tahoma" w:hAnsi="Tahoma" w:cs="Tahoma"/>
                <w:sz w:val="20"/>
                <w:szCs w:val="20"/>
              </w:rPr>
              <w:t>Integratie in hogere complexiteit.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2BAB62" w14:textId="77777777" w:rsidR="00EC4E82" w:rsidRPr="00E86487" w:rsidRDefault="00EC4E82" w:rsidP="00EC4E82">
            <w:pPr>
              <w:rPr>
                <w:rFonts w:ascii="Tahoma" w:hAnsi="Tahoma" w:cs="Tahoma"/>
                <w:sz w:val="20"/>
                <w:szCs w:val="20"/>
              </w:rPr>
            </w:pPr>
            <w:r w:rsidRPr="00E86487">
              <w:rPr>
                <w:rFonts w:ascii="Tahoma" w:hAnsi="Tahoma" w:cs="Tahoma"/>
                <w:sz w:val="20"/>
                <w:szCs w:val="20"/>
              </w:rPr>
              <w:t>Grootste onderscheiding</w:t>
            </w:r>
          </w:p>
        </w:tc>
        <w:tc>
          <w:tcPr>
            <w:tcW w:w="1291" w:type="dxa"/>
            <w:tcBorders>
              <w:top w:val="single" w:sz="4" w:space="0" w:color="auto"/>
              <w:left w:val="single" w:sz="4" w:space="0" w:color="auto"/>
              <w:bottom w:val="single" w:sz="4" w:space="0" w:color="auto"/>
              <w:right w:val="single" w:sz="4" w:space="0" w:color="auto"/>
            </w:tcBorders>
            <w:vAlign w:val="center"/>
            <w:hideMark/>
          </w:tcPr>
          <w:p w14:paraId="455AA931" w14:textId="77777777" w:rsidR="00EC4E82" w:rsidRPr="00E86487" w:rsidRDefault="00EC4E82" w:rsidP="00EC4E82">
            <w:pPr>
              <w:rPr>
                <w:rFonts w:ascii="Tahoma" w:hAnsi="Tahoma" w:cs="Tahoma"/>
                <w:sz w:val="20"/>
                <w:szCs w:val="20"/>
              </w:rPr>
            </w:pPr>
            <w:r w:rsidRPr="00E86487">
              <w:rPr>
                <w:rFonts w:ascii="Tahoma" w:hAnsi="Tahoma" w:cs="Tahoma"/>
                <w:sz w:val="20"/>
                <w:szCs w:val="20"/>
              </w:rPr>
              <w:t>18 - 20</w:t>
            </w:r>
          </w:p>
        </w:tc>
      </w:tr>
      <w:tr w:rsidR="00EC4E82" w:rsidRPr="00E86487" w14:paraId="3C18059F" w14:textId="77777777" w:rsidTr="00EC4E82">
        <w:trPr>
          <w:trHeight w:val="317"/>
        </w:trPr>
        <w:tc>
          <w:tcPr>
            <w:tcW w:w="7674" w:type="dxa"/>
            <w:tcBorders>
              <w:top w:val="single" w:sz="4" w:space="0" w:color="auto"/>
              <w:left w:val="single" w:sz="4" w:space="0" w:color="auto"/>
              <w:bottom w:val="single" w:sz="4" w:space="0" w:color="auto"/>
              <w:right w:val="single" w:sz="4" w:space="0" w:color="auto"/>
            </w:tcBorders>
            <w:vAlign w:val="center"/>
            <w:hideMark/>
          </w:tcPr>
          <w:p w14:paraId="686D5D80" w14:textId="77777777" w:rsidR="00EC4E82" w:rsidRPr="00E86487" w:rsidRDefault="00EC4E82" w:rsidP="00EC4E82">
            <w:pPr>
              <w:rPr>
                <w:rFonts w:ascii="Tahoma" w:hAnsi="Tahoma" w:cs="Tahoma"/>
                <w:sz w:val="20"/>
                <w:szCs w:val="20"/>
              </w:rPr>
            </w:pPr>
            <w:r w:rsidRPr="00E86487">
              <w:rPr>
                <w:rFonts w:ascii="Tahoma" w:hAnsi="Tahoma" w:cs="Tahoma"/>
                <w:sz w:val="20"/>
                <w:szCs w:val="20"/>
              </w:rPr>
              <w:t xml:space="preserve">De student </w:t>
            </w:r>
            <w:r>
              <w:rPr>
                <w:rFonts w:ascii="Tahoma" w:hAnsi="Tahoma" w:cs="Tahoma"/>
                <w:sz w:val="20"/>
                <w:szCs w:val="20"/>
              </w:rPr>
              <w:t>bereikt de beoogde leerdoelen op een creatieve, innovatieve en inspirerende wijze, met aandacht voor verschillende invalshoeken. De student komt tot integratie op alle niveaus.</w:t>
            </w:r>
          </w:p>
        </w:tc>
        <w:tc>
          <w:tcPr>
            <w:tcW w:w="3803" w:type="dxa"/>
            <w:tcBorders>
              <w:top w:val="single" w:sz="4" w:space="0" w:color="auto"/>
              <w:left w:val="single" w:sz="4" w:space="0" w:color="auto"/>
              <w:bottom w:val="single" w:sz="4" w:space="0" w:color="auto"/>
              <w:right w:val="single" w:sz="4" w:space="0" w:color="auto"/>
            </w:tcBorders>
            <w:vAlign w:val="center"/>
            <w:hideMark/>
          </w:tcPr>
          <w:p w14:paraId="46A8EFD6" w14:textId="77777777" w:rsidR="00EC4E82" w:rsidRPr="00E86487" w:rsidRDefault="00EC4E82" w:rsidP="00EC4E82">
            <w:pPr>
              <w:rPr>
                <w:rFonts w:ascii="Tahoma" w:hAnsi="Tahoma" w:cs="Tahoma"/>
                <w:sz w:val="20"/>
                <w:szCs w:val="20"/>
              </w:rPr>
            </w:pPr>
            <w:r w:rsidRPr="00E86487">
              <w:rPr>
                <w:rFonts w:ascii="Tahoma" w:hAnsi="Tahoma" w:cs="Tahoma"/>
                <w:sz w:val="20"/>
                <w:szCs w:val="20"/>
              </w:rPr>
              <w:t>C</w:t>
            </w:r>
            <w:r>
              <w:rPr>
                <w:rFonts w:ascii="Tahoma" w:hAnsi="Tahoma" w:cs="Tahoma"/>
                <w:sz w:val="20"/>
                <w:szCs w:val="20"/>
              </w:rPr>
              <w:t xml:space="preserve">reatief, </w:t>
            </w:r>
            <w:r w:rsidRPr="00E86487">
              <w:rPr>
                <w:rFonts w:ascii="Tahoma" w:hAnsi="Tahoma" w:cs="Tahoma"/>
                <w:sz w:val="20"/>
                <w:szCs w:val="20"/>
              </w:rPr>
              <w:t>innovatief</w:t>
            </w:r>
            <w:r>
              <w:rPr>
                <w:rFonts w:ascii="Tahoma" w:hAnsi="Tahoma" w:cs="Tahoma"/>
                <w:sz w:val="20"/>
                <w:szCs w:val="20"/>
              </w:rPr>
              <w:t xml:space="preserve"> en inspirerend</w:t>
            </w:r>
          </w:p>
          <w:p w14:paraId="5A05B3A4" w14:textId="77777777" w:rsidR="00EC4E82" w:rsidRDefault="00EC4E82" w:rsidP="00EC4E82">
            <w:pPr>
              <w:rPr>
                <w:rFonts w:ascii="Tahoma" w:hAnsi="Tahoma" w:cs="Tahoma"/>
                <w:sz w:val="20"/>
                <w:szCs w:val="20"/>
              </w:rPr>
            </w:pPr>
            <w:r>
              <w:rPr>
                <w:rFonts w:ascii="Tahoma" w:hAnsi="Tahoma" w:cs="Tahoma"/>
                <w:sz w:val="20"/>
                <w:szCs w:val="20"/>
              </w:rPr>
              <w:t xml:space="preserve">Leerdoelen zijn aangetoond. </w:t>
            </w:r>
          </w:p>
          <w:p w14:paraId="27C97EAF" w14:textId="77777777" w:rsidR="00EC4E82" w:rsidRPr="00E86487" w:rsidRDefault="00EC4E82" w:rsidP="00EC4E82">
            <w:pPr>
              <w:rPr>
                <w:rFonts w:ascii="Tahoma" w:hAnsi="Tahoma" w:cs="Tahoma"/>
                <w:sz w:val="20"/>
                <w:szCs w:val="20"/>
              </w:rPr>
            </w:pPr>
            <w:r>
              <w:rPr>
                <w:rFonts w:ascii="Tahoma" w:hAnsi="Tahoma" w:cs="Tahoma"/>
                <w:sz w:val="20"/>
                <w:szCs w:val="20"/>
              </w:rPr>
              <w:t>Integratie op alle niveaus aanwezig.</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0DCCD2" w14:textId="77777777" w:rsidR="00EC4E82" w:rsidRPr="00E86487" w:rsidRDefault="00EC4E82" w:rsidP="00EC4E82">
            <w:pPr>
              <w:rPr>
                <w:rFonts w:ascii="Tahoma" w:hAnsi="Tahoma" w:cs="Tahoma"/>
                <w:sz w:val="20"/>
                <w:szCs w:val="20"/>
              </w:rPr>
            </w:pPr>
            <w:r w:rsidRPr="00E86487">
              <w:rPr>
                <w:rFonts w:ascii="Tahoma" w:hAnsi="Tahoma" w:cs="Tahoma"/>
                <w:sz w:val="20"/>
                <w:szCs w:val="20"/>
              </w:rPr>
              <w:t>Grote onderscheiding</w:t>
            </w:r>
          </w:p>
        </w:tc>
        <w:tc>
          <w:tcPr>
            <w:tcW w:w="1291" w:type="dxa"/>
            <w:tcBorders>
              <w:top w:val="single" w:sz="4" w:space="0" w:color="auto"/>
              <w:left w:val="single" w:sz="4" w:space="0" w:color="auto"/>
              <w:bottom w:val="single" w:sz="4" w:space="0" w:color="auto"/>
              <w:right w:val="single" w:sz="4" w:space="0" w:color="auto"/>
            </w:tcBorders>
            <w:vAlign w:val="center"/>
            <w:hideMark/>
          </w:tcPr>
          <w:p w14:paraId="44779EE8" w14:textId="77777777" w:rsidR="00EC4E82" w:rsidRPr="00E86487" w:rsidRDefault="00EC4E82" w:rsidP="00EC4E82">
            <w:pPr>
              <w:rPr>
                <w:rFonts w:ascii="Tahoma" w:hAnsi="Tahoma" w:cs="Tahoma"/>
                <w:sz w:val="20"/>
                <w:szCs w:val="20"/>
              </w:rPr>
            </w:pPr>
            <w:r w:rsidRPr="00E86487">
              <w:rPr>
                <w:rFonts w:ascii="Tahoma" w:hAnsi="Tahoma" w:cs="Tahoma"/>
                <w:sz w:val="20"/>
                <w:szCs w:val="20"/>
              </w:rPr>
              <w:t>16 - 17</w:t>
            </w:r>
          </w:p>
        </w:tc>
      </w:tr>
      <w:tr w:rsidR="00EC4E82" w:rsidRPr="00E86487" w14:paraId="064CE38F" w14:textId="77777777" w:rsidTr="00EC4E82">
        <w:trPr>
          <w:trHeight w:val="317"/>
        </w:trPr>
        <w:tc>
          <w:tcPr>
            <w:tcW w:w="7674" w:type="dxa"/>
            <w:tcBorders>
              <w:top w:val="single" w:sz="4" w:space="0" w:color="auto"/>
              <w:left w:val="single" w:sz="4" w:space="0" w:color="auto"/>
              <w:bottom w:val="single" w:sz="4" w:space="0" w:color="auto"/>
              <w:right w:val="single" w:sz="4" w:space="0" w:color="auto"/>
            </w:tcBorders>
            <w:vAlign w:val="center"/>
            <w:hideMark/>
          </w:tcPr>
          <w:p w14:paraId="009C685A" w14:textId="77777777" w:rsidR="00EC4E82" w:rsidRPr="00E86487" w:rsidRDefault="00EC4E82" w:rsidP="00EC4E82">
            <w:pPr>
              <w:rPr>
                <w:rFonts w:ascii="Tahoma" w:hAnsi="Tahoma" w:cs="Tahoma"/>
                <w:sz w:val="20"/>
                <w:szCs w:val="20"/>
              </w:rPr>
            </w:pPr>
            <w:r w:rsidRPr="00E86487">
              <w:rPr>
                <w:rFonts w:ascii="Tahoma" w:hAnsi="Tahoma" w:cs="Tahoma"/>
                <w:sz w:val="20"/>
                <w:szCs w:val="20"/>
              </w:rPr>
              <w:t>De student</w:t>
            </w:r>
            <w:r>
              <w:rPr>
                <w:rFonts w:ascii="Tahoma" w:hAnsi="Tahoma" w:cs="Tahoma"/>
                <w:sz w:val="20"/>
                <w:szCs w:val="20"/>
              </w:rPr>
              <w:t xml:space="preserve"> bereikt de beoogde leerdoelen op een creatieve wijze, met aandacht voor verschillende invalshoeken. De student komt tot integratie op alle niveaus.</w:t>
            </w:r>
          </w:p>
        </w:tc>
        <w:tc>
          <w:tcPr>
            <w:tcW w:w="3803" w:type="dxa"/>
            <w:tcBorders>
              <w:top w:val="single" w:sz="4" w:space="0" w:color="auto"/>
              <w:left w:val="single" w:sz="4" w:space="0" w:color="auto"/>
              <w:bottom w:val="single" w:sz="4" w:space="0" w:color="auto"/>
              <w:right w:val="single" w:sz="4" w:space="0" w:color="auto"/>
            </w:tcBorders>
            <w:vAlign w:val="center"/>
            <w:hideMark/>
          </w:tcPr>
          <w:p w14:paraId="0B5BF208" w14:textId="77777777" w:rsidR="00EC4E82" w:rsidRDefault="00EC4E82" w:rsidP="00EC4E82">
            <w:pPr>
              <w:rPr>
                <w:rFonts w:ascii="Tahoma" w:hAnsi="Tahoma" w:cs="Tahoma"/>
                <w:sz w:val="20"/>
                <w:szCs w:val="20"/>
              </w:rPr>
            </w:pPr>
            <w:r>
              <w:rPr>
                <w:rFonts w:ascii="Tahoma" w:hAnsi="Tahoma" w:cs="Tahoma"/>
                <w:sz w:val="20"/>
                <w:szCs w:val="20"/>
              </w:rPr>
              <w:t>Creatief</w:t>
            </w:r>
          </w:p>
          <w:p w14:paraId="6160CC43" w14:textId="77777777" w:rsidR="00EC4E82" w:rsidRDefault="00EC4E82" w:rsidP="00EC4E82">
            <w:pPr>
              <w:rPr>
                <w:rFonts w:ascii="Tahoma" w:hAnsi="Tahoma" w:cs="Tahoma"/>
                <w:sz w:val="20"/>
                <w:szCs w:val="20"/>
              </w:rPr>
            </w:pPr>
            <w:r>
              <w:rPr>
                <w:rFonts w:ascii="Tahoma" w:hAnsi="Tahoma" w:cs="Tahoma"/>
                <w:sz w:val="20"/>
                <w:szCs w:val="20"/>
              </w:rPr>
              <w:t xml:space="preserve">Leerdoelen zijn aangetoond. </w:t>
            </w:r>
          </w:p>
          <w:p w14:paraId="598903E3" w14:textId="77777777" w:rsidR="00EC4E82" w:rsidRPr="00E86487" w:rsidRDefault="00EC4E82" w:rsidP="00EC4E82">
            <w:pPr>
              <w:rPr>
                <w:rFonts w:ascii="Tahoma" w:hAnsi="Tahoma" w:cs="Tahoma"/>
                <w:sz w:val="20"/>
                <w:szCs w:val="20"/>
              </w:rPr>
            </w:pPr>
            <w:r>
              <w:rPr>
                <w:rFonts w:ascii="Tahoma" w:hAnsi="Tahoma" w:cs="Tahoma"/>
                <w:sz w:val="20"/>
                <w:szCs w:val="20"/>
              </w:rPr>
              <w:t xml:space="preserve">Integratie op alle niveaus aanwezig.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670004" w14:textId="77777777" w:rsidR="00EC4E82" w:rsidRPr="00E86487" w:rsidRDefault="00EC4E82" w:rsidP="00EC4E82">
            <w:pPr>
              <w:rPr>
                <w:rFonts w:ascii="Tahoma" w:hAnsi="Tahoma" w:cs="Tahoma"/>
                <w:sz w:val="20"/>
                <w:szCs w:val="20"/>
              </w:rPr>
            </w:pPr>
            <w:r w:rsidRPr="00E86487">
              <w:rPr>
                <w:rFonts w:ascii="Tahoma" w:hAnsi="Tahoma" w:cs="Tahoma"/>
                <w:sz w:val="20"/>
                <w:szCs w:val="20"/>
              </w:rPr>
              <w:t>Onderscheiding</w:t>
            </w:r>
          </w:p>
        </w:tc>
        <w:tc>
          <w:tcPr>
            <w:tcW w:w="1291" w:type="dxa"/>
            <w:tcBorders>
              <w:top w:val="single" w:sz="4" w:space="0" w:color="auto"/>
              <w:left w:val="single" w:sz="4" w:space="0" w:color="auto"/>
              <w:bottom w:val="single" w:sz="4" w:space="0" w:color="auto"/>
              <w:right w:val="single" w:sz="4" w:space="0" w:color="auto"/>
            </w:tcBorders>
            <w:vAlign w:val="center"/>
            <w:hideMark/>
          </w:tcPr>
          <w:p w14:paraId="22789084" w14:textId="77777777" w:rsidR="00EC4E82" w:rsidRPr="00E86487" w:rsidRDefault="00EC4E82" w:rsidP="00EC4E82">
            <w:pPr>
              <w:rPr>
                <w:rFonts w:ascii="Tahoma" w:hAnsi="Tahoma" w:cs="Tahoma"/>
                <w:sz w:val="20"/>
                <w:szCs w:val="20"/>
              </w:rPr>
            </w:pPr>
            <w:r w:rsidRPr="00E86487">
              <w:rPr>
                <w:rFonts w:ascii="Tahoma" w:hAnsi="Tahoma" w:cs="Tahoma"/>
                <w:sz w:val="20"/>
                <w:szCs w:val="20"/>
              </w:rPr>
              <w:t>14 - 15</w:t>
            </w:r>
          </w:p>
        </w:tc>
      </w:tr>
      <w:tr w:rsidR="00EC4E82" w:rsidRPr="00E86487" w14:paraId="3E049A6E" w14:textId="77777777" w:rsidTr="00EC4E82">
        <w:trPr>
          <w:trHeight w:val="317"/>
        </w:trPr>
        <w:tc>
          <w:tcPr>
            <w:tcW w:w="7674" w:type="dxa"/>
            <w:tcBorders>
              <w:top w:val="single" w:sz="4" w:space="0" w:color="auto"/>
              <w:left w:val="single" w:sz="4" w:space="0" w:color="auto"/>
              <w:bottom w:val="single" w:sz="4" w:space="0" w:color="auto"/>
              <w:right w:val="single" w:sz="4" w:space="0" w:color="auto"/>
            </w:tcBorders>
            <w:vAlign w:val="center"/>
            <w:hideMark/>
          </w:tcPr>
          <w:p w14:paraId="4EC2A2FD" w14:textId="77777777" w:rsidR="00EC4E82" w:rsidRPr="00E86487" w:rsidRDefault="00EC4E82" w:rsidP="00EC4E82">
            <w:pPr>
              <w:rPr>
                <w:rFonts w:ascii="Tahoma" w:hAnsi="Tahoma" w:cs="Tahoma"/>
                <w:color w:val="FF0000"/>
                <w:sz w:val="20"/>
                <w:szCs w:val="20"/>
              </w:rPr>
            </w:pPr>
            <w:r w:rsidRPr="00E86487">
              <w:rPr>
                <w:rFonts w:ascii="Tahoma" w:hAnsi="Tahoma" w:cs="Tahoma"/>
                <w:sz w:val="20"/>
                <w:szCs w:val="20"/>
              </w:rPr>
              <w:t>De stude</w:t>
            </w:r>
            <w:r>
              <w:rPr>
                <w:rFonts w:ascii="Tahoma" w:hAnsi="Tahoma" w:cs="Tahoma"/>
                <w:sz w:val="20"/>
                <w:szCs w:val="20"/>
              </w:rPr>
              <w:t xml:space="preserve">nt bereikt de beoogde leerdoelen. De student komt tot integratie op meerdere niveaus.  </w:t>
            </w:r>
          </w:p>
        </w:tc>
        <w:tc>
          <w:tcPr>
            <w:tcW w:w="3803" w:type="dxa"/>
            <w:tcBorders>
              <w:top w:val="single" w:sz="4" w:space="0" w:color="auto"/>
              <w:left w:val="single" w:sz="4" w:space="0" w:color="auto"/>
              <w:bottom w:val="single" w:sz="4" w:space="0" w:color="auto"/>
              <w:right w:val="single" w:sz="4" w:space="0" w:color="auto"/>
            </w:tcBorders>
            <w:vAlign w:val="center"/>
            <w:hideMark/>
          </w:tcPr>
          <w:p w14:paraId="1BF3AD09" w14:textId="77777777" w:rsidR="00EC4E82" w:rsidRDefault="00EC4E82" w:rsidP="00EC4E82">
            <w:pPr>
              <w:rPr>
                <w:rFonts w:ascii="Tahoma" w:hAnsi="Tahoma" w:cs="Tahoma"/>
                <w:sz w:val="20"/>
                <w:szCs w:val="20"/>
              </w:rPr>
            </w:pPr>
            <w:r>
              <w:rPr>
                <w:rFonts w:ascii="Tahoma" w:hAnsi="Tahoma" w:cs="Tahoma"/>
                <w:sz w:val="20"/>
                <w:szCs w:val="20"/>
              </w:rPr>
              <w:t xml:space="preserve">Basis aanwezig. </w:t>
            </w:r>
          </w:p>
          <w:p w14:paraId="6E420609" w14:textId="77777777" w:rsidR="00EC4E82" w:rsidRDefault="00EC4E82" w:rsidP="00EC4E82">
            <w:pPr>
              <w:rPr>
                <w:rFonts w:ascii="Tahoma" w:hAnsi="Tahoma" w:cs="Tahoma"/>
                <w:sz w:val="20"/>
                <w:szCs w:val="20"/>
              </w:rPr>
            </w:pPr>
            <w:r>
              <w:rPr>
                <w:rFonts w:ascii="Tahoma" w:hAnsi="Tahoma" w:cs="Tahoma"/>
                <w:sz w:val="20"/>
                <w:szCs w:val="20"/>
              </w:rPr>
              <w:t xml:space="preserve">Leerdoelen zijn aangetoond. </w:t>
            </w:r>
          </w:p>
          <w:p w14:paraId="75EE8A51" w14:textId="77777777" w:rsidR="00EC4E82" w:rsidRPr="00E86487" w:rsidRDefault="00EC4E82" w:rsidP="00EC4E82">
            <w:pPr>
              <w:rPr>
                <w:rFonts w:ascii="Tahoma" w:hAnsi="Tahoma" w:cs="Tahoma"/>
                <w:sz w:val="20"/>
                <w:szCs w:val="20"/>
              </w:rPr>
            </w:pPr>
            <w:r>
              <w:rPr>
                <w:rFonts w:ascii="Tahoma" w:hAnsi="Tahoma" w:cs="Tahoma"/>
                <w:sz w:val="20"/>
                <w:szCs w:val="20"/>
              </w:rPr>
              <w:t xml:space="preserve">Integratie aanwezig.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3D39CA" w14:textId="77777777" w:rsidR="00EC4E82" w:rsidRPr="00E86487" w:rsidRDefault="00EC4E82" w:rsidP="00EC4E82">
            <w:pPr>
              <w:rPr>
                <w:rFonts w:ascii="Tahoma" w:hAnsi="Tahoma" w:cs="Tahoma"/>
                <w:sz w:val="20"/>
                <w:szCs w:val="20"/>
              </w:rPr>
            </w:pPr>
            <w:r>
              <w:rPr>
                <w:rFonts w:ascii="Tahoma" w:hAnsi="Tahoma" w:cs="Tahoma"/>
                <w:sz w:val="20"/>
                <w:szCs w:val="20"/>
              </w:rPr>
              <w:t>Goed</w:t>
            </w:r>
          </w:p>
        </w:tc>
        <w:tc>
          <w:tcPr>
            <w:tcW w:w="1291" w:type="dxa"/>
            <w:tcBorders>
              <w:top w:val="single" w:sz="4" w:space="0" w:color="auto"/>
              <w:left w:val="single" w:sz="4" w:space="0" w:color="auto"/>
              <w:bottom w:val="single" w:sz="4" w:space="0" w:color="auto"/>
              <w:right w:val="single" w:sz="4" w:space="0" w:color="auto"/>
            </w:tcBorders>
            <w:vAlign w:val="center"/>
            <w:hideMark/>
          </w:tcPr>
          <w:p w14:paraId="56DED7AB" w14:textId="77777777" w:rsidR="00EC4E82" w:rsidRPr="00E86487" w:rsidRDefault="00EC4E82" w:rsidP="00EC4E82">
            <w:pPr>
              <w:rPr>
                <w:rFonts w:ascii="Tahoma" w:hAnsi="Tahoma" w:cs="Tahoma"/>
                <w:sz w:val="20"/>
                <w:szCs w:val="20"/>
              </w:rPr>
            </w:pPr>
            <w:r w:rsidRPr="00E86487">
              <w:rPr>
                <w:rFonts w:ascii="Tahoma" w:hAnsi="Tahoma" w:cs="Tahoma"/>
                <w:sz w:val="20"/>
                <w:szCs w:val="20"/>
              </w:rPr>
              <w:t>12 - 13</w:t>
            </w:r>
          </w:p>
        </w:tc>
      </w:tr>
      <w:tr w:rsidR="00EC4E82" w:rsidRPr="00E86487" w14:paraId="22C09F20" w14:textId="77777777" w:rsidTr="00EC4E82">
        <w:trPr>
          <w:trHeight w:val="317"/>
        </w:trPr>
        <w:tc>
          <w:tcPr>
            <w:tcW w:w="7674" w:type="dxa"/>
            <w:tcBorders>
              <w:top w:val="single" w:sz="4" w:space="0" w:color="auto"/>
              <w:left w:val="single" w:sz="4" w:space="0" w:color="auto"/>
              <w:bottom w:val="single" w:sz="4" w:space="0" w:color="auto"/>
              <w:right w:val="single" w:sz="4" w:space="0" w:color="auto"/>
            </w:tcBorders>
            <w:vAlign w:val="center"/>
            <w:hideMark/>
          </w:tcPr>
          <w:p w14:paraId="51A54999" w14:textId="77777777" w:rsidR="00EC4E82" w:rsidRPr="00E86487" w:rsidRDefault="00EC4E82" w:rsidP="00EC4E82">
            <w:pPr>
              <w:rPr>
                <w:rFonts w:ascii="Tahoma" w:hAnsi="Tahoma" w:cs="Tahoma"/>
                <w:sz w:val="20"/>
                <w:szCs w:val="20"/>
              </w:rPr>
            </w:pPr>
            <w:r>
              <w:rPr>
                <w:rFonts w:ascii="Tahoma" w:hAnsi="Tahoma" w:cs="Tahoma"/>
                <w:sz w:val="20"/>
                <w:szCs w:val="20"/>
              </w:rPr>
              <w:t xml:space="preserve">De student bereikt </w:t>
            </w:r>
            <w:r w:rsidRPr="00E86487">
              <w:rPr>
                <w:rFonts w:ascii="Tahoma" w:hAnsi="Tahoma" w:cs="Tahoma"/>
                <w:sz w:val="20"/>
                <w:szCs w:val="20"/>
              </w:rPr>
              <w:t xml:space="preserve">de beoogde </w:t>
            </w:r>
            <w:r>
              <w:rPr>
                <w:rFonts w:ascii="Tahoma" w:hAnsi="Tahoma" w:cs="Tahoma"/>
                <w:sz w:val="20"/>
                <w:szCs w:val="20"/>
              </w:rPr>
              <w:t xml:space="preserve">leerdoelen. Er zijn geen fundamentele tekorten. De student komt tot integratie op enkele niveaus. </w:t>
            </w:r>
          </w:p>
        </w:tc>
        <w:tc>
          <w:tcPr>
            <w:tcW w:w="3803" w:type="dxa"/>
            <w:tcBorders>
              <w:top w:val="single" w:sz="4" w:space="0" w:color="auto"/>
              <w:left w:val="single" w:sz="4" w:space="0" w:color="auto"/>
              <w:bottom w:val="single" w:sz="4" w:space="0" w:color="auto"/>
              <w:right w:val="single" w:sz="4" w:space="0" w:color="auto"/>
            </w:tcBorders>
            <w:vAlign w:val="center"/>
            <w:hideMark/>
          </w:tcPr>
          <w:p w14:paraId="4D05520A" w14:textId="77777777" w:rsidR="00EC4E82" w:rsidRDefault="00EC4E82" w:rsidP="00EC4E82">
            <w:pPr>
              <w:rPr>
                <w:rFonts w:ascii="Tahoma" w:hAnsi="Tahoma" w:cs="Tahoma"/>
                <w:sz w:val="20"/>
                <w:szCs w:val="20"/>
              </w:rPr>
            </w:pPr>
            <w:r>
              <w:rPr>
                <w:rFonts w:ascii="Tahoma" w:hAnsi="Tahoma" w:cs="Tahoma"/>
                <w:sz w:val="20"/>
                <w:szCs w:val="20"/>
              </w:rPr>
              <w:t xml:space="preserve">Basis aanwezig. </w:t>
            </w:r>
          </w:p>
          <w:p w14:paraId="60293335" w14:textId="77777777" w:rsidR="00EC4E82" w:rsidRDefault="00EC4E82" w:rsidP="00EC4E82">
            <w:pPr>
              <w:rPr>
                <w:rFonts w:ascii="Tahoma" w:hAnsi="Tahoma" w:cs="Tahoma"/>
                <w:sz w:val="20"/>
                <w:szCs w:val="20"/>
              </w:rPr>
            </w:pPr>
            <w:r>
              <w:rPr>
                <w:rFonts w:ascii="Tahoma" w:hAnsi="Tahoma" w:cs="Tahoma"/>
                <w:sz w:val="20"/>
                <w:szCs w:val="20"/>
              </w:rPr>
              <w:t xml:space="preserve">Leerdoelen zijn aangetoond. </w:t>
            </w:r>
          </w:p>
          <w:p w14:paraId="279E4F79" w14:textId="77777777" w:rsidR="00EC4E82" w:rsidRPr="00E86487" w:rsidRDefault="00EC4E82" w:rsidP="00EC4E82">
            <w:pPr>
              <w:rPr>
                <w:rFonts w:ascii="Tahoma" w:hAnsi="Tahoma" w:cs="Tahoma"/>
                <w:sz w:val="20"/>
                <w:szCs w:val="20"/>
              </w:rPr>
            </w:pPr>
            <w:r>
              <w:rPr>
                <w:rFonts w:ascii="Tahoma" w:hAnsi="Tahoma" w:cs="Tahoma"/>
                <w:sz w:val="20"/>
                <w:szCs w:val="20"/>
              </w:rPr>
              <w:t xml:space="preserve">Integratie deels aanwezig.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5B98EA" w14:textId="77777777" w:rsidR="00EC4E82" w:rsidRPr="00E86487" w:rsidRDefault="00EC4E82" w:rsidP="00EC4E82">
            <w:pPr>
              <w:rPr>
                <w:rFonts w:ascii="Tahoma" w:hAnsi="Tahoma" w:cs="Tahoma"/>
                <w:sz w:val="20"/>
                <w:szCs w:val="20"/>
              </w:rPr>
            </w:pPr>
            <w:r w:rsidRPr="00E86487">
              <w:rPr>
                <w:rFonts w:ascii="Tahoma" w:hAnsi="Tahoma" w:cs="Tahoma"/>
                <w:sz w:val="20"/>
                <w:szCs w:val="20"/>
              </w:rPr>
              <w:t>Voldoende</w:t>
            </w:r>
          </w:p>
        </w:tc>
        <w:tc>
          <w:tcPr>
            <w:tcW w:w="1291" w:type="dxa"/>
            <w:tcBorders>
              <w:top w:val="single" w:sz="4" w:space="0" w:color="auto"/>
              <w:left w:val="single" w:sz="4" w:space="0" w:color="auto"/>
              <w:bottom w:val="single" w:sz="4" w:space="0" w:color="auto"/>
              <w:right w:val="single" w:sz="4" w:space="0" w:color="auto"/>
            </w:tcBorders>
            <w:vAlign w:val="center"/>
            <w:hideMark/>
          </w:tcPr>
          <w:p w14:paraId="78063F8B" w14:textId="77777777" w:rsidR="00EC4E82" w:rsidRPr="00E86487" w:rsidRDefault="00EC4E82" w:rsidP="00EC4E82">
            <w:pPr>
              <w:rPr>
                <w:rFonts w:ascii="Tahoma" w:hAnsi="Tahoma" w:cs="Tahoma"/>
                <w:sz w:val="20"/>
                <w:szCs w:val="20"/>
              </w:rPr>
            </w:pPr>
            <w:r w:rsidRPr="00E86487">
              <w:rPr>
                <w:rFonts w:ascii="Tahoma" w:hAnsi="Tahoma" w:cs="Tahoma"/>
                <w:sz w:val="20"/>
                <w:szCs w:val="20"/>
              </w:rPr>
              <w:t>10 -11</w:t>
            </w:r>
          </w:p>
        </w:tc>
      </w:tr>
      <w:tr w:rsidR="00EC4E82" w:rsidRPr="00E86487" w14:paraId="7FEEAD76" w14:textId="77777777" w:rsidTr="00EC4E82">
        <w:trPr>
          <w:trHeight w:val="317"/>
        </w:trPr>
        <w:tc>
          <w:tcPr>
            <w:tcW w:w="7674" w:type="dxa"/>
            <w:tcBorders>
              <w:top w:val="single" w:sz="4" w:space="0" w:color="auto"/>
              <w:left w:val="single" w:sz="4" w:space="0" w:color="auto"/>
              <w:bottom w:val="single" w:sz="4" w:space="0" w:color="auto"/>
              <w:right w:val="single" w:sz="4" w:space="0" w:color="auto"/>
            </w:tcBorders>
            <w:vAlign w:val="center"/>
            <w:hideMark/>
          </w:tcPr>
          <w:p w14:paraId="52A54A31" w14:textId="77777777" w:rsidR="00EC4E82" w:rsidRPr="00E86487" w:rsidRDefault="00EC4E82" w:rsidP="00EC4E82">
            <w:pPr>
              <w:rPr>
                <w:rFonts w:ascii="Tahoma" w:hAnsi="Tahoma" w:cs="Tahoma"/>
                <w:sz w:val="20"/>
                <w:szCs w:val="20"/>
              </w:rPr>
            </w:pPr>
            <w:r>
              <w:rPr>
                <w:rFonts w:ascii="Tahoma" w:hAnsi="Tahoma" w:cs="Tahoma"/>
                <w:sz w:val="20"/>
                <w:szCs w:val="20"/>
              </w:rPr>
              <w:t>De student bereikt</w:t>
            </w:r>
            <w:r w:rsidRPr="00E86487">
              <w:rPr>
                <w:rFonts w:ascii="Tahoma" w:hAnsi="Tahoma" w:cs="Tahoma"/>
                <w:sz w:val="20"/>
                <w:szCs w:val="20"/>
              </w:rPr>
              <w:t xml:space="preserve"> het merendeel van de beoogde </w:t>
            </w:r>
            <w:r>
              <w:rPr>
                <w:rFonts w:ascii="Tahoma" w:hAnsi="Tahoma" w:cs="Tahoma"/>
                <w:sz w:val="20"/>
                <w:szCs w:val="20"/>
              </w:rPr>
              <w:t>leerdoelen. Er zijn e</w:t>
            </w:r>
            <w:r w:rsidRPr="00E86487">
              <w:rPr>
                <w:rFonts w:ascii="Tahoma" w:hAnsi="Tahoma" w:cs="Tahoma"/>
                <w:sz w:val="20"/>
                <w:szCs w:val="20"/>
              </w:rPr>
              <w:t>nkele fundamentele tekorten</w:t>
            </w:r>
            <w:r>
              <w:rPr>
                <w:rFonts w:ascii="Tahoma" w:hAnsi="Tahoma" w:cs="Tahoma"/>
                <w:sz w:val="20"/>
                <w:szCs w:val="20"/>
              </w:rPr>
              <w:t xml:space="preserve">. </w:t>
            </w:r>
          </w:p>
        </w:tc>
        <w:tc>
          <w:tcPr>
            <w:tcW w:w="3803" w:type="dxa"/>
            <w:tcBorders>
              <w:top w:val="single" w:sz="4" w:space="0" w:color="auto"/>
              <w:left w:val="single" w:sz="4" w:space="0" w:color="auto"/>
              <w:bottom w:val="single" w:sz="4" w:space="0" w:color="auto"/>
              <w:right w:val="single" w:sz="4" w:space="0" w:color="auto"/>
            </w:tcBorders>
            <w:vAlign w:val="center"/>
            <w:hideMark/>
          </w:tcPr>
          <w:p w14:paraId="2A1C2327" w14:textId="77777777" w:rsidR="00EC4E82" w:rsidRDefault="00EC4E82" w:rsidP="00EC4E82">
            <w:pPr>
              <w:rPr>
                <w:rFonts w:ascii="Tahoma" w:hAnsi="Tahoma" w:cs="Tahoma"/>
                <w:sz w:val="20"/>
                <w:szCs w:val="20"/>
              </w:rPr>
            </w:pPr>
            <w:r>
              <w:rPr>
                <w:rFonts w:ascii="Tahoma" w:hAnsi="Tahoma" w:cs="Tahoma"/>
                <w:sz w:val="20"/>
                <w:szCs w:val="20"/>
              </w:rPr>
              <w:t>Basis niet aanwezig</w:t>
            </w:r>
            <w:r w:rsidRPr="00E86487">
              <w:rPr>
                <w:rFonts w:ascii="Tahoma" w:hAnsi="Tahoma" w:cs="Tahoma"/>
                <w:sz w:val="20"/>
                <w:szCs w:val="20"/>
              </w:rPr>
              <w:t>.</w:t>
            </w:r>
            <w:r>
              <w:rPr>
                <w:rFonts w:ascii="Tahoma" w:hAnsi="Tahoma" w:cs="Tahoma"/>
                <w:sz w:val="20"/>
                <w:szCs w:val="20"/>
              </w:rPr>
              <w:t xml:space="preserve"> </w:t>
            </w:r>
          </w:p>
          <w:p w14:paraId="147D517C" w14:textId="77777777" w:rsidR="00EC4E82" w:rsidRDefault="00EC4E82" w:rsidP="00EC4E82">
            <w:pPr>
              <w:rPr>
                <w:rFonts w:ascii="Tahoma" w:hAnsi="Tahoma" w:cs="Tahoma"/>
                <w:sz w:val="20"/>
                <w:szCs w:val="20"/>
              </w:rPr>
            </w:pPr>
            <w:r>
              <w:rPr>
                <w:rFonts w:ascii="Tahoma" w:hAnsi="Tahoma" w:cs="Tahoma"/>
                <w:sz w:val="20"/>
                <w:szCs w:val="20"/>
              </w:rPr>
              <w:t xml:space="preserve">Meerdere leerdoelen zijn aangetoond. </w:t>
            </w:r>
          </w:p>
          <w:p w14:paraId="26ABAC02" w14:textId="77777777" w:rsidR="00EC4E82" w:rsidRPr="00E86487" w:rsidRDefault="00EC4E82" w:rsidP="00EC4E82">
            <w:pPr>
              <w:rPr>
                <w:rFonts w:ascii="Tahoma" w:hAnsi="Tahoma" w:cs="Tahoma"/>
                <w:sz w:val="20"/>
                <w:szCs w:val="20"/>
              </w:rPr>
            </w:pPr>
            <w:r>
              <w:rPr>
                <w:rFonts w:ascii="Tahoma" w:hAnsi="Tahoma" w:cs="Tahoma"/>
                <w:sz w:val="20"/>
                <w:szCs w:val="20"/>
              </w:rPr>
              <w:t xml:space="preserve">Integratie beperkt aanwezig.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F297C7" w14:textId="77777777" w:rsidR="00EC4E82" w:rsidRPr="00E86487" w:rsidRDefault="00EC4E82" w:rsidP="00EC4E82">
            <w:pPr>
              <w:rPr>
                <w:rFonts w:ascii="Tahoma" w:hAnsi="Tahoma" w:cs="Tahoma"/>
                <w:sz w:val="20"/>
                <w:szCs w:val="20"/>
              </w:rPr>
            </w:pPr>
            <w:r w:rsidRPr="00E86487">
              <w:rPr>
                <w:rFonts w:ascii="Tahoma" w:hAnsi="Tahoma" w:cs="Tahoma"/>
                <w:sz w:val="20"/>
                <w:szCs w:val="20"/>
              </w:rPr>
              <w:t xml:space="preserve">Licht onvoldoende, </w:t>
            </w:r>
            <w:r>
              <w:rPr>
                <w:rFonts w:ascii="Tahoma" w:hAnsi="Tahoma" w:cs="Tahoma"/>
                <w:sz w:val="20"/>
                <w:szCs w:val="20"/>
              </w:rPr>
              <w:t xml:space="preserve">mogelijk </w:t>
            </w:r>
            <w:proofErr w:type="spellStart"/>
            <w:r w:rsidRPr="00E86487">
              <w:rPr>
                <w:rFonts w:ascii="Tahoma" w:hAnsi="Tahoma" w:cs="Tahoma"/>
                <w:sz w:val="20"/>
                <w:szCs w:val="20"/>
              </w:rPr>
              <w:t>tolereerbaar</w:t>
            </w:r>
            <w:proofErr w:type="spellEnd"/>
            <w:r w:rsidRPr="00E86487">
              <w:rPr>
                <w:rFonts w:ascii="Tahoma" w:hAnsi="Tahoma" w:cs="Tahoma"/>
                <w:sz w:val="20"/>
                <w:szCs w:val="20"/>
              </w:rPr>
              <w:t xml:space="preserve"> </w:t>
            </w:r>
          </w:p>
        </w:tc>
        <w:tc>
          <w:tcPr>
            <w:tcW w:w="1291" w:type="dxa"/>
            <w:tcBorders>
              <w:top w:val="single" w:sz="4" w:space="0" w:color="auto"/>
              <w:left w:val="single" w:sz="4" w:space="0" w:color="auto"/>
              <w:bottom w:val="single" w:sz="4" w:space="0" w:color="auto"/>
              <w:right w:val="single" w:sz="4" w:space="0" w:color="auto"/>
            </w:tcBorders>
            <w:vAlign w:val="center"/>
            <w:hideMark/>
          </w:tcPr>
          <w:p w14:paraId="4FB578F8" w14:textId="77777777" w:rsidR="00EC4E82" w:rsidRPr="00E86487" w:rsidRDefault="00EC4E82" w:rsidP="00EC4E82">
            <w:pPr>
              <w:rPr>
                <w:rFonts w:ascii="Tahoma" w:hAnsi="Tahoma" w:cs="Tahoma"/>
                <w:sz w:val="20"/>
                <w:szCs w:val="20"/>
              </w:rPr>
            </w:pPr>
            <w:r w:rsidRPr="00E86487">
              <w:rPr>
                <w:rFonts w:ascii="Tahoma" w:hAnsi="Tahoma" w:cs="Tahoma"/>
                <w:sz w:val="20"/>
                <w:szCs w:val="20"/>
              </w:rPr>
              <w:t>8 – 9</w:t>
            </w:r>
          </w:p>
        </w:tc>
      </w:tr>
      <w:tr w:rsidR="00EC4E82" w:rsidRPr="00E86487" w14:paraId="3F66133D" w14:textId="77777777" w:rsidTr="00EC4E82">
        <w:trPr>
          <w:trHeight w:val="317"/>
        </w:trPr>
        <w:tc>
          <w:tcPr>
            <w:tcW w:w="7674" w:type="dxa"/>
            <w:tcBorders>
              <w:top w:val="single" w:sz="4" w:space="0" w:color="auto"/>
              <w:left w:val="single" w:sz="4" w:space="0" w:color="auto"/>
              <w:bottom w:val="single" w:sz="4" w:space="0" w:color="auto"/>
              <w:right w:val="single" w:sz="4" w:space="0" w:color="auto"/>
            </w:tcBorders>
            <w:vAlign w:val="center"/>
            <w:hideMark/>
          </w:tcPr>
          <w:p w14:paraId="0281933D" w14:textId="77777777" w:rsidR="00EC4E82" w:rsidRPr="00E86487" w:rsidRDefault="00EC4E82" w:rsidP="00EC4E82">
            <w:pPr>
              <w:rPr>
                <w:rFonts w:ascii="Tahoma" w:hAnsi="Tahoma" w:cs="Tahoma"/>
                <w:sz w:val="20"/>
                <w:szCs w:val="20"/>
              </w:rPr>
            </w:pPr>
            <w:r>
              <w:rPr>
                <w:rFonts w:ascii="Tahoma" w:hAnsi="Tahoma" w:cs="Tahoma"/>
                <w:sz w:val="20"/>
                <w:szCs w:val="20"/>
              </w:rPr>
              <w:t>De student bereikt niet alle</w:t>
            </w:r>
            <w:r w:rsidRPr="00E86487">
              <w:rPr>
                <w:rFonts w:ascii="Tahoma" w:hAnsi="Tahoma" w:cs="Tahoma"/>
                <w:sz w:val="20"/>
                <w:szCs w:val="20"/>
              </w:rPr>
              <w:t xml:space="preserve"> beoogde </w:t>
            </w:r>
            <w:r>
              <w:rPr>
                <w:rFonts w:ascii="Tahoma" w:hAnsi="Tahoma" w:cs="Tahoma"/>
                <w:sz w:val="20"/>
                <w:szCs w:val="20"/>
              </w:rPr>
              <w:t>leerdoelen. E</w:t>
            </w:r>
            <w:r w:rsidRPr="00E86487">
              <w:rPr>
                <w:rFonts w:ascii="Tahoma" w:hAnsi="Tahoma" w:cs="Tahoma"/>
                <w:sz w:val="20"/>
                <w:szCs w:val="20"/>
              </w:rPr>
              <w:t xml:space="preserve">r zijn </w:t>
            </w:r>
            <w:r>
              <w:rPr>
                <w:rFonts w:ascii="Tahoma" w:hAnsi="Tahoma" w:cs="Tahoma"/>
                <w:sz w:val="20"/>
                <w:szCs w:val="20"/>
              </w:rPr>
              <w:t xml:space="preserve">meerdere </w:t>
            </w:r>
            <w:r w:rsidRPr="00E86487">
              <w:rPr>
                <w:rFonts w:ascii="Tahoma" w:hAnsi="Tahoma" w:cs="Tahoma"/>
                <w:sz w:val="20"/>
                <w:szCs w:val="20"/>
              </w:rPr>
              <w:t>fundament</w:t>
            </w:r>
            <w:r>
              <w:rPr>
                <w:rFonts w:ascii="Tahoma" w:hAnsi="Tahoma" w:cs="Tahoma"/>
                <w:sz w:val="20"/>
                <w:szCs w:val="20"/>
              </w:rPr>
              <w:t xml:space="preserve">ele tekorten. Er </w:t>
            </w:r>
            <w:r w:rsidRPr="00E86487">
              <w:rPr>
                <w:rFonts w:ascii="Tahoma" w:hAnsi="Tahoma" w:cs="Tahoma"/>
                <w:sz w:val="20"/>
                <w:szCs w:val="20"/>
              </w:rPr>
              <w:t>zijn duidelijke aanwij</w:t>
            </w:r>
            <w:r>
              <w:rPr>
                <w:rFonts w:ascii="Tahoma" w:hAnsi="Tahoma" w:cs="Tahoma"/>
                <w:sz w:val="20"/>
                <w:szCs w:val="20"/>
              </w:rPr>
              <w:t>zingen dat meerdere aspecten van leerdoelen bereikt</w:t>
            </w:r>
            <w:r w:rsidRPr="00E86487">
              <w:rPr>
                <w:rFonts w:ascii="Tahoma" w:hAnsi="Tahoma" w:cs="Tahoma"/>
                <w:sz w:val="20"/>
                <w:szCs w:val="20"/>
              </w:rPr>
              <w:t xml:space="preserve"> zijn</w:t>
            </w:r>
            <w:r>
              <w:rPr>
                <w:rFonts w:ascii="Tahoma" w:hAnsi="Tahoma" w:cs="Tahoma"/>
                <w:sz w:val="20"/>
                <w:szCs w:val="20"/>
              </w:rPr>
              <w:t>.</w:t>
            </w:r>
          </w:p>
        </w:tc>
        <w:tc>
          <w:tcPr>
            <w:tcW w:w="3803" w:type="dxa"/>
            <w:tcBorders>
              <w:top w:val="single" w:sz="4" w:space="0" w:color="auto"/>
              <w:left w:val="single" w:sz="4" w:space="0" w:color="auto"/>
              <w:bottom w:val="single" w:sz="4" w:space="0" w:color="auto"/>
              <w:right w:val="single" w:sz="4" w:space="0" w:color="auto"/>
            </w:tcBorders>
            <w:vAlign w:val="center"/>
            <w:hideMark/>
          </w:tcPr>
          <w:p w14:paraId="3FFA38F1" w14:textId="77777777" w:rsidR="00EC4E82" w:rsidRPr="00E86487" w:rsidRDefault="00EC4E82" w:rsidP="00EC4E82">
            <w:pPr>
              <w:rPr>
                <w:rFonts w:ascii="Tahoma" w:hAnsi="Tahoma" w:cs="Tahoma"/>
                <w:sz w:val="20"/>
                <w:szCs w:val="20"/>
              </w:rPr>
            </w:pPr>
            <w:r>
              <w:rPr>
                <w:rFonts w:ascii="Tahoma" w:hAnsi="Tahoma" w:cs="Tahoma"/>
                <w:sz w:val="20"/>
                <w:szCs w:val="20"/>
              </w:rPr>
              <w:t>Basi</w:t>
            </w:r>
            <w:r w:rsidRPr="00E86487">
              <w:rPr>
                <w:rFonts w:ascii="Tahoma" w:hAnsi="Tahoma" w:cs="Tahoma"/>
                <w:sz w:val="20"/>
                <w:szCs w:val="20"/>
              </w:rPr>
              <w:t xml:space="preserve">s </w:t>
            </w:r>
            <w:r>
              <w:rPr>
                <w:rFonts w:ascii="Tahoma" w:hAnsi="Tahoma" w:cs="Tahoma"/>
                <w:sz w:val="20"/>
                <w:szCs w:val="20"/>
              </w:rPr>
              <w:t>niet aanwezig.</w:t>
            </w:r>
          </w:p>
          <w:p w14:paraId="7D674EB7" w14:textId="77777777" w:rsidR="00EC4E82" w:rsidRPr="00E86487" w:rsidRDefault="00EC4E82" w:rsidP="00EC4E82">
            <w:pPr>
              <w:rPr>
                <w:rFonts w:ascii="Tahoma" w:hAnsi="Tahoma" w:cs="Tahoma"/>
                <w:sz w:val="20"/>
                <w:szCs w:val="20"/>
              </w:rPr>
            </w:pPr>
            <w:r>
              <w:rPr>
                <w:rFonts w:ascii="Tahoma" w:hAnsi="Tahoma" w:cs="Tahoma"/>
                <w:sz w:val="20"/>
                <w:szCs w:val="20"/>
              </w:rPr>
              <w:t>Meerdere aspecten van leerdoelen worden aangetoond.</w:t>
            </w:r>
            <w:r>
              <w:rPr>
                <w:rFonts w:ascii="Tahoma" w:hAnsi="Tahoma" w:cs="Tahoma"/>
                <w:sz w:val="20"/>
                <w:szCs w:val="20"/>
              </w:rPr>
              <w:br/>
              <w:t>Integratie niet aanwezig.</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43B92A" w14:textId="77777777" w:rsidR="00EC4E82" w:rsidRPr="00E86487" w:rsidRDefault="00EC4E82" w:rsidP="00EC4E82">
            <w:pPr>
              <w:rPr>
                <w:rFonts w:ascii="Tahoma" w:hAnsi="Tahoma" w:cs="Tahoma"/>
                <w:sz w:val="20"/>
                <w:szCs w:val="20"/>
              </w:rPr>
            </w:pPr>
            <w:r w:rsidRPr="00E86487">
              <w:rPr>
                <w:rFonts w:ascii="Tahoma" w:hAnsi="Tahoma" w:cs="Tahoma"/>
                <w:sz w:val="20"/>
                <w:szCs w:val="20"/>
              </w:rPr>
              <w:t xml:space="preserve">Duidelijk onvoldoende, niet </w:t>
            </w:r>
            <w:proofErr w:type="spellStart"/>
            <w:r w:rsidRPr="00E86487">
              <w:rPr>
                <w:rFonts w:ascii="Tahoma" w:hAnsi="Tahoma" w:cs="Tahoma"/>
                <w:sz w:val="20"/>
                <w:szCs w:val="20"/>
              </w:rPr>
              <w:t>tolereerbaar</w:t>
            </w:r>
            <w:proofErr w:type="spellEnd"/>
          </w:p>
        </w:tc>
        <w:tc>
          <w:tcPr>
            <w:tcW w:w="1291" w:type="dxa"/>
            <w:tcBorders>
              <w:top w:val="single" w:sz="4" w:space="0" w:color="auto"/>
              <w:left w:val="single" w:sz="4" w:space="0" w:color="auto"/>
              <w:bottom w:val="single" w:sz="4" w:space="0" w:color="auto"/>
              <w:right w:val="single" w:sz="4" w:space="0" w:color="auto"/>
            </w:tcBorders>
            <w:vAlign w:val="center"/>
            <w:hideMark/>
          </w:tcPr>
          <w:p w14:paraId="642375AB" w14:textId="77777777" w:rsidR="00EC4E82" w:rsidRPr="00E86487" w:rsidRDefault="00EC4E82" w:rsidP="00EC4E82">
            <w:pPr>
              <w:rPr>
                <w:rFonts w:ascii="Tahoma" w:hAnsi="Tahoma" w:cs="Tahoma"/>
                <w:sz w:val="20"/>
                <w:szCs w:val="20"/>
              </w:rPr>
            </w:pPr>
            <w:r w:rsidRPr="00E86487">
              <w:rPr>
                <w:rFonts w:ascii="Tahoma" w:hAnsi="Tahoma" w:cs="Tahoma"/>
                <w:sz w:val="20"/>
                <w:szCs w:val="20"/>
              </w:rPr>
              <w:t>7</w:t>
            </w:r>
          </w:p>
        </w:tc>
      </w:tr>
      <w:tr w:rsidR="00EC4E82" w:rsidRPr="00E86487" w14:paraId="669688AB" w14:textId="77777777" w:rsidTr="00EC4E82">
        <w:trPr>
          <w:trHeight w:val="317"/>
        </w:trPr>
        <w:tc>
          <w:tcPr>
            <w:tcW w:w="7674" w:type="dxa"/>
            <w:tcBorders>
              <w:top w:val="single" w:sz="4" w:space="0" w:color="auto"/>
              <w:left w:val="single" w:sz="4" w:space="0" w:color="auto"/>
              <w:bottom w:val="single" w:sz="4" w:space="0" w:color="auto"/>
              <w:right w:val="single" w:sz="4" w:space="0" w:color="auto"/>
            </w:tcBorders>
            <w:vAlign w:val="center"/>
            <w:hideMark/>
          </w:tcPr>
          <w:p w14:paraId="49FCD723" w14:textId="77777777" w:rsidR="00EC4E82" w:rsidRPr="00E86487" w:rsidRDefault="00EC4E82" w:rsidP="00EC4E82">
            <w:pPr>
              <w:rPr>
                <w:rFonts w:ascii="Tahoma" w:hAnsi="Tahoma" w:cs="Tahoma"/>
                <w:sz w:val="20"/>
                <w:szCs w:val="20"/>
              </w:rPr>
            </w:pPr>
            <w:r>
              <w:rPr>
                <w:rFonts w:ascii="Tahoma" w:hAnsi="Tahoma" w:cs="Tahoma"/>
                <w:sz w:val="20"/>
                <w:szCs w:val="20"/>
              </w:rPr>
              <w:t xml:space="preserve">De student haalt </w:t>
            </w:r>
            <w:r w:rsidRPr="00E86487">
              <w:rPr>
                <w:rFonts w:ascii="Tahoma" w:hAnsi="Tahoma" w:cs="Tahoma"/>
                <w:sz w:val="20"/>
                <w:szCs w:val="20"/>
              </w:rPr>
              <w:t>op het meren</w:t>
            </w:r>
            <w:r>
              <w:rPr>
                <w:rFonts w:ascii="Tahoma" w:hAnsi="Tahoma" w:cs="Tahoma"/>
                <w:sz w:val="20"/>
                <w:szCs w:val="20"/>
              </w:rPr>
              <w:t>deel van de beoogde leerdoelen</w:t>
            </w:r>
            <w:r w:rsidRPr="00E86487">
              <w:rPr>
                <w:rFonts w:ascii="Tahoma" w:hAnsi="Tahoma" w:cs="Tahoma"/>
                <w:sz w:val="20"/>
                <w:szCs w:val="20"/>
              </w:rPr>
              <w:t xml:space="preserve"> niet het vereiste niveau. </w:t>
            </w:r>
            <w:r>
              <w:rPr>
                <w:rFonts w:ascii="Tahoma" w:hAnsi="Tahoma" w:cs="Tahoma"/>
                <w:sz w:val="20"/>
                <w:szCs w:val="20"/>
              </w:rPr>
              <w:t xml:space="preserve">Er zijn fundamentele tekorten. Enkele aspecten van leerdoelen </w:t>
            </w:r>
            <w:r w:rsidRPr="00E86487">
              <w:rPr>
                <w:rFonts w:ascii="Tahoma" w:hAnsi="Tahoma" w:cs="Tahoma"/>
                <w:sz w:val="20"/>
                <w:szCs w:val="20"/>
              </w:rPr>
              <w:t>zijn in zekere mate aanwezig</w:t>
            </w:r>
            <w:r>
              <w:rPr>
                <w:rFonts w:ascii="Tahoma" w:hAnsi="Tahoma" w:cs="Tahoma"/>
                <w:sz w:val="20"/>
                <w:szCs w:val="20"/>
              </w:rPr>
              <w:t xml:space="preserve">. </w:t>
            </w:r>
          </w:p>
        </w:tc>
        <w:tc>
          <w:tcPr>
            <w:tcW w:w="3803" w:type="dxa"/>
            <w:tcBorders>
              <w:top w:val="single" w:sz="4" w:space="0" w:color="auto"/>
              <w:left w:val="single" w:sz="4" w:space="0" w:color="auto"/>
              <w:bottom w:val="single" w:sz="4" w:space="0" w:color="auto"/>
              <w:right w:val="single" w:sz="4" w:space="0" w:color="auto"/>
            </w:tcBorders>
            <w:vAlign w:val="center"/>
          </w:tcPr>
          <w:p w14:paraId="03D63A9A" w14:textId="77777777" w:rsidR="00EC4E82" w:rsidRDefault="00EC4E82" w:rsidP="00EC4E82">
            <w:pPr>
              <w:rPr>
                <w:rFonts w:ascii="Tahoma" w:hAnsi="Tahoma" w:cs="Tahoma"/>
                <w:sz w:val="20"/>
                <w:szCs w:val="20"/>
              </w:rPr>
            </w:pPr>
            <w:r>
              <w:rPr>
                <w:rFonts w:ascii="Tahoma" w:hAnsi="Tahoma" w:cs="Tahoma"/>
                <w:sz w:val="20"/>
                <w:szCs w:val="20"/>
              </w:rPr>
              <w:t>Basis niet aanwezig</w:t>
            </w:r>
            <w:r w:rsidRPr="00E86487">
              <w:rPr>
                <w:rFonts w:ascii="Tahoma" w:hAnsi="Tahoma" w:cs="Tahoma"/>
                <w:sz w:val="20"/>
                <w:szCs w:val="20"/>
              </w:rPr>
              <w:t>.</w:t>
            </w:r>
          </w:p>
          <w:p w14:paraId="4C92D41A" w14:textId="77777777" w:rsidR="00EC4E82" w:rsidRPr="00E86487" w:rsidRDefault="00EC4E82" w:rsidP="00EC4E82">
            <w:pPr>
              <w:rPr>
                <w:rFonts w:ascii="Tahoma" w:hAnsi="Tahoma" w:cs="Tahoma"/>
                <w:sz w:val="20"/>
                <w:szCs w:val="20"/>
              </w:rPr>
            </w:pPr>
            <w:r>
              <w:rPr>
                <w:rFonts w:ascii="Tahoma" w:hAnsi="Tahoma" w:cs="Tahoma"/>
                <w:sz w:val="20"/>
                <w:szCs w:val="20"/>
              </w:rPr>
              <w:t xml:space="preserve">Enkele aspecten van leerdoelen zijn minimaal aanwezig. </w:t>
            </w:r>
          </w:p>
          <w:p w14:paraId="37DFBF17" w14:textId="77777777" w:rsidR="00EC4E82" w:rsidRPr="00E86487" w:rsidRDefault="00EC4E82" w:rsidP="00EC4E82">
            <w:pPr>
              <w:rPr>
                <w:rFonts w:ascii="Tahoma" w:hAnsi="Tahoma" w:cs="Tahoma"/>
                <w:sz w:val="20"/>
                <w:szCs w:val="20"/>
              </w:rPr>
            </w:pPr>
            <w:r>
              <w:rPr>
                <w:rFonts w:ascii="Tahoma" w:hAnsi="Tahoma" w:cs="Tahoma"/>
                <w:sz w:val="20"/>
                <w:szCs w:val="20"/>
              </w:rPr>
              <w:t>Integratie niet aanwezig.</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B2A070" w14:textId="77777777" w:rsidR="00EC4E82" w:rsidRPr="00E86487" w:rsidRDefault="00EC4E82" w:rsidP="00EC4E82">
            <w:pPr>
              <w:rPr>
                <w:rFonts w:ascii="Tahoma" w:hAnsi="Tahoma" w:cs="Tahoma"/>
                <w:sz w:val="20"/>
                <w:szCs w:val="20"/>
              </w:rPr>
            </w:pPr>
            <w:r w:rsidRPr="00E86487">
              <w:rPr>
                <w:rFonts w:ascii="Tahoma" w:hAnsi="Tahoma" w:cs="Tahoma"/>
                <w:sz w:val="20"/>
                <w:szCs w:val="20"/>
              </w:rPr>
              <w:t xml:space="preserve">Niet </w:t>
            </w:r>
            <w:proofErr w:type="spellStart"/>
            <w:r w:rsidRPr="00E86487">
              <w:rPr>
                <w:rFonts w:ascii="Tahoma" w:hAnsi="Tahoma" w:cs="Tahoma"/>
                <w:sz w:val="20"/>
                <w:szCs w:val="20"/>
              </w:rPr>
              <w:t>tolereerbaar</w:t>
            </w:r>
            <w:proofErr w:type="spellEnd"/>
          </w:p>
        </w:tc>
        <w:tc>
          <w:tcPr>
            <w:tcW w:w="1291" w:type="dxa"/>
            <w:tcBorders>
              <w:top w:val="single" w:sz="4" w:space="0" w:color="auto"/>
              <w:left w:val="single" w:sz="4" w:space="0" w:color="auto"/>
              <w:bottom w:val="single" w:sz="4" w:space="0" w:color="auto"/>
              <w:right w:val="single" w:sz="4" w:space="0" w:color="auto"/>
            </w:tcBorders>
            <w:vAlign w:val="center"/>
            <w:hideMark/>
          </w:tcPr>
          <w:p w14:paraId="68C19C50" w14:textId="77777777" w:rsidR="00EC4E82" w:rsidRPr="00E86487" w:rsidRDefault="00EC4E82" w:rsidP="00EC4E82">
            <w:pPr>
              <w:rPr>
                <w:rFonts w:ascii="Tahoma" w:hAnsi="Tahoma" w:cs="Tahoma"/>
                <w:sz w:val="20"/>
                <w:szCs w:val="20"/>
              </w:rPr>
            </w:pPr>
            <w:r w:rsidRPr="00E86487">
              <w:rPr>
                <w:rFonts w:ascii="Tahoma" w:hAnsi="Tahoma" w:cs="Tahoma"/>
                <w:sz w:val="20"/>
                <w:szCs w:val="20"/>
              </w:rPr>
              <w:t>4</w:t>
            </w:r>
            <w:r>
              <w:rPr>
                <w:rFonts w:ascii="Tahoma" w:hAnsi="Tahoma" w:cs="Tahoma"/>
                <w:sz w:val="20"/>
                <w:szCs w:val="20"/>
              </w:rPr>
              <w:t xml:space="preserve"> – 5 – 6</w:t>
            </w:r>
          </w:p>
        </w:tc>
      </w:tr>
      <w:tr w:rsidR="00EC4E82" w:rsidRPr="00E86487" w14:paraId="4598E8A8" w14:textId="77777777" w:rsidTr="00EC4E82">
        <w:trPr>
          <w:trHeight w:val="317"/>
        </w:trPr>
        <w:tc>
          <w:tcPr>
            <w:tcW w:w="7674" w:type="dxa"/>
            <w:tcBorders>
              <w:top w:val="single" w:sz="4" w:space="0" w:color="auto"/>
              <w:left w:val="single" w:sz="4" w:space="0" w:color="auto"/>
              <w:bottom w:val="single" w:sz="4" w:space="0" w:color="auto"/>
              <w:right w:val="single" w:sz="4" w:space="0" w:color="auto"/>
            </w:tcBorders>
            <w:vAlign w:val="center"/>
            <w:hideMark/>
          </w:tcPr>
          <w:p w14:paraId="3805FFA2" w14:textId="77777777" w:rsidR="00EC4E82" w:rsidRPr="00E86487" w:rsidRDefault="00EC4E82" w:rsidP="00EC4E82">
            <w:pPr>
              <w:rPr>
                <w:rFonts w:ascii="Tahoma" w:hAnsi="Tahoma" w:cs="Tahoma"/>
                <w:sz w:val="20"/>
                <w:szCs w:val="20"/>
              </w:rPr>
            </w:pPr>
            <w:r w:rsidRPr="00E86487">
              <w:rPr>
                <w:rFonts w:ascii="Tahoma" w:hAnsi="Tahoma" w:cs="Tahoma"/>
                <w:sz w:val="20"/>
                <w:szCs w:val="20"/>
              </w:rPr>
              <w:t xml:space="preserve">De student </w:t>
            </w:r>
            <w:r>
              <w:rPr>
                <w:rFonts w:ascii="Tahoma" w:hAnsi="Tahoma" w:cs="Tahoma"/>
                <w:sz w:val="20"/>
                <w:szCs w:val="20"/>
              </w:rPr>
              <w:t xml:space="preserve">bereikt geen enkel leerdoel. Hij haalt </w:t>
            </w:r>
            <w:r w:rsidRPr="00E86487">
              <w:rPr>
                <w:rFonts w:ascii="Tahoma" w:hAnsi="Tahoma" w:cs="Tahoma"/>
                <w:sz w:val="20"/>
                <w:szCs w:val="20"/>
              </w:rPr>
              <w:t xml:space="preserve">voor </w:t>
            </w:r>
            <w:r>
              <w:rPr>
                <w:rFonts w:ascii="Tahoma" w:hAnsi="Tahoma" w:cs="Tahoma"/>
                <w:sz w:val="20"/>
                <w:szCs w:val="20"/>
              </w:rPr>
              <w:t>geen van de beoogde leerdoelen</w:t>
            </w:r>
            <w:r w:rsidRPr="00E86487">
              <w:rPr>
                <w:rFonts w:ascii="Tahoma" w:hAnsi="Tahoma" w:cs="Tahoma"/>
                <w:sz w:val="20"/>
                <w:szCs w:val="20"/>
              </w:rPr>
              <w:t xml:space="preserve"> het vereiste niveau. De weinige positieve elementen zijn van eerder toevallige aard</w:t>
            </w:r>
            <w:r>
              <w:rPr>
                <w:rFonts w:ascii="Tahoma" w:hAnsi="Tahoma" w:cs="Tahoma"/>
                <w:sz w:val="20"/>
                <w:szCs w:val="20"/>
              </w:rPr>
              <w:t>.</w:t>
            </w:r>
          </w:p>
        </w:tc>
        <w:tc>
          <w:tcPr>
            <w:tcW w:w="3803" w:type="dxa"/>
            <w:tcBorders>
              <w:top w:val="single" w:sz="4" w:space="0" w:color="auto"/>
              <w:left w:val="single" w:sz="4" w:space="0" w:color="auto"/>
              <w:bottom w:val="single" w:sz="4" w:space="0" w:color="auto"/>
              <w:right w:val="single" w:sz="4" w:space="0" w:color="auto"/>
            </w:tcBorders>
            <w:vAlign w:val="center"/>
          </w:tcPr>
          <w:p w14:paraId="592CB8D3" w14:textId="77777777" w:rsidR="00EC4E82" w:rsidRPr="00E86487" w:rsidRDefault="00EC4E82" w:rsidP="00EC4E82">
            <w:pPr>
              <w:spacing w:after="60"/>
              <w:outlineLvl w:val="0"/>
              <w:rPr>
                <w:rFonts w:ascii="Tahoma" w:hAnsi="Tahoma" w:cs="Tahoma"/>
                <w:bCs/>
                <w:spacing w:val="40"/>
                <w:kern w:val="32"/>
                <w:sz w:val="20"/>
                <w:szCs w:val="20"/>
              </w:rPr>
            </w:pPr>
            <w:r>
              <w:rPr>
                <w:rFonts w:ascii="Tahoma" w:hAnsi="Tahoma" w:cs="Tahoma"/>
                <w:sz w:val="20"/>
                <w:szCs w:val="20"/>
              </w:rPr>
              <w:t>Basis niet aanwezig</w:t>
            </w:r>
            <w:r w:rsidRPr="00E86487">
              <w:rPr>
                <w:rFonts w:ascii="Tahoma" w:hAnsi="Tahoma" w:cs="Tahoma"/>
                <w:sz w:val="20"/>
                <w:szCs w:val="20"/>
              </w:rPr>
              <w:t>.</w:t>
            </w:r>
            <w:r w:rsidRPr="00E86487">
              <w:rPr>
                <w:rFonts w:ascii="Tahoma" w:hAnsi="Tahoma" w:cs="Tahoma"/>
                <w:sz w:val="20"/>
                <w:szCs w:val="20"/>
              </w:rPr>
              <w:br/>
              <w:t xml:space="preserve">Integratie </w:t>
            </w:r>
            <w:r>
              <w:rPr>
                <w:rFonts w:ascii="Tahoma" w:hAnsi="Tahoma" w:cs="Tahoma"/>
                <w:sz w:val="20"/>
                <w:szCs w:val="20"/>
              </w:rPr>
              <w:t>niet aanwezig.</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BB61BA" w14:textId="77777777" w:rsidR="00EC4E82" w:rsidRPr="00E86487" w:rsidRDefault="00EC4E82" w:rsidP="00EC4E82">
            <w:pPr>
              <w:rPr>
                <w:rFonts w:ascii="Tahoma" w:hAnsi="Tahoma" w:cs="Tahoma"/>
                <w:sz w:val="20"/>
                <w:szCs w:val="20"/>
              </w:rPr>
            </w:pPr>
            <w:r w:rsidRPr="00E86487">
              <w:rPr>
                <w:rFonts w:ascii="Tahoma" w:hAnsi="Tahoma" w:cs="Tahoma"/>
                <w:sz w:val="20"/>
                <w:szCs w:val="20"/>
              </w:rPr>
              <w:t xml:space="preserve">Niet </w:t>
            </w:r>
            <w:proofErr w:type="spellStart"/>
            <w:r w:rsidRPr="00E86487">
              <w:rPr>
                <w:rFonts w:ascii="Tahoma" w:hAnsi="Tahoma" w:cs="Tahoma"/>
                <w:sz w:val="20"/>
                <w:szCs w:val="20"/>
              </w:rPr>
              <w:t>tolereerbaar</w:t>
            </w:r>
            <w:proofErr w:type="spellEnd"/>
          </w:p>
        </w:tc>
        <w:tc>
          <w:tcPr>
            <w:tcW w:w="1291" w:type="dxa"/>
            <w:tcBorders>
              <w:top w:val="single" w:sz="4" w:space="0" w:color="auto"/>
              <w:left w:val="single" w:sz="4" w:space="0" w:color="auto"/>
              <w:bottom w:val="single" w:sz="4" w:space="0" w:color="auto"/>
              <w:right w:val="single" w:sz="4" w:space="0" w:color="auto"/>
            </w:tcBorders>
            <w:vAlign w:val="center"/>
            <w:hideMark/>
          </w:tcPr>
          <w:p w14:paraId="66A0E5B3" w14:textId="77777777" w:rsidR="00EC4E82" w:rsidRPr="00E86487" w:rsidRDefault="00EC4E82" w:rsidP="00EC4E82">
            <w:pPr>
              <w:rPr>
                <w:rFonts w:ascii="Tahoma" w:hAnsi="Tahoma" w:cs="Tahoma"/>
                <w:sz w:val="20"/>
                <w:szCs w:val="20"/>
              </w:rPr>
            </w:pPr>
            <w:r w:rsidRPr="00E86487">
              <w:rPr>
                <w:rFonts w:ascii="Tahoma" w:hAnsi="Tahoma" w:cs="Tahoma"/>
                <w:sz w:val="20"/>
                <w:szCs w:val="20"/>
              </w:rPr>
              <w:t>1 – 2</w:t>
            </w:r>
            <w:r>
              <w:rPr>
                <w:rFonts w:ascii="Tahoma" w:hAnsi="Tahoma" w:cs="Tahoma"/>
                <w:sz w:val="20"/>
                <w:szCs w:val="20"/>
              </w:rPr>
              <w:t xml:space="preserve"> – 3</w:t>
            </w:r>
          </w:p>
        </w:tc>
      </w:tr>
      <w:tr w:rsidR="00EC4E82" w:rsidRPr="00E86487" w14:paraId="733A060E" w14:textId="77777777" w:rsidTr="00EC4E82">
        <w:trPr>
          <w:trHeight w:val="317"/>
        </w:trPr>
        <w:tc>
          <w:tcPr>
            <w:tcW w:w="7674" w:type="dxa"/>
            <w:tcBorders>
              <w:top w:val="single" w:sz="4" w:space="0" w:color="auto"/>
              <w:left w:val="single" w:sz="4" w:space="0" w:color="auto"/>
              <w:bottom w:val="single" w:sz="4" w:space="0" w:color="auto"/>
              <w:right w:val="single" w:sz="4" w:space="0" w:color="auto"/>
            </w:tcBorders>
            <w:vAlign w:val="center"/>
            <w:hideMark/>
          </w:tcPr>
          <w:p w14:paraId="16224CB3" w14:textId="77777777" w:rsidR="00EC4E82" w:rsidRPr="00E86487" w:rsidRDefault="00EC4E82" w:rsidP="00EC4E82">
            <w:pPr>
              <w:rPr>
                <w:rFonts w:ascii="Tahoma" w:hAnsi="Tahoma" w:cs="Tahoma"/>
                <w:sz w:val="20"/>
                <w:szCs w:val="20"/>
              </w:rPr>
            </w:pPr>
            <w:r w:rsidRPr="00E86487">
              <w:rPr>
                <w:rFonts w:ascii="Tahoma" w:hAnsi="Tahoma" w:cs="Tahoma"/>
                <w:sz w:val="20"/>
                <w:szCs w:val="20"/>
              </w:rPr>
              <w:t xml:space="preserve">De student presteert/antwoordt niet. </w:t>
            </w:r>
          </w:p>
        </w:tc>
        <w:tc>
          <w:tcPr>
            <w:tcW w:w="3803" w:type="dxa"/>
            <w:tcBorders>
              <w:top w:val="single" w:sz="4" w:space="0" w:color="auto"/>
              <w:left w:val="single" w:sz="4" w:space="0" w:color="auto"/>
              <w:bottom w:val="single" w:sz="4" w:space="0" w:color="auto"/>
              <w:right w:val="single" w:sz="4" w:space="0" w:color="auto"/>
            </w:tcBorders>
            <w:vAlign w:val="center"/>
          </w:tcPr>
          <w:p w14:paraId="3CE5366F" w14:textId="77777777" w:rsidR="00EC4E82" w:rsidRPr="00E86487" w:rsidRDefault="00EC4E82" w:rsidP="00EC4E82">
            <w:pPr>
              <w:spacing w:before="240" w:after="60"/>
              <w:outlineLvl w:val="0"/>
              <w:rPr>
                <w:rFonts w:ascii="Tahoma" w:hAnsi="Tahoma" w:cs="Tahoma"/>
                <w:bCs/>
                <w:spacing w:val="40"/>
                <w:kern w:val="32"/>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0661E22" w14:textId="77777777" w:rsidR="00EC4E82" w:rsidRPr="00E86487" w:rsidRDefault="00EC4E82" w:rsidP="00EC4E82">
            <w:pPr>
              <w:rPr>
                <w:rFonts w:ascii="Tahoma" w:hAnsi="Tahoma" w:cs="Tahoma"/>
                <w:sz w:val="20"/>
                <w:szCs w:val="20"/>
              </w:rPr>
            </w:pPr>
            <w:r w:rsidRPr="00E86487">
              <w:rPr>
                <w:rFonts w:ascii="Tahoma" w:hAnsi="Tahoma" w:cs="Tahoma"/>
                <w:sz w:val="20"/>
                <w:szCs w:val="20"/>
              </w:rPr>
              <w:t xml:space="preserve">Niet </w:t>
            </w:r>
            <w:proofErr w:type="spellStart"/>
            <w:r w:rsidRPr="00E86487">
              <w:rPr>
                <w:rFonts w:ascii="Tahoma" w:hAnsi="Tahoma" w:cs="Tahoma"/>
                <w:sz w:val="20"/>
                <w:szCs w:val="20"/>
              </w:rPr>
              <w:t>tolereerbaar</w:t>
            </w:r>
            <w:proofErr w:type="spellEnd"/>
          </w:p>
        </w:tc>
        <w:tc>
          <w:tcPr>
            <w:tcW w:w="1291" w:type="dxa"/>
            <w:tcBorders>
              <w:top w:val="single" w:sz="4" w:space="0" w:color="auto"/>
              <w:left w:val="single" w:sz="4" w:space="0" w:color="auto"/>
              <w:bottom w:val="single" w:sz="4" w:space="0" w:color="auto"/>
              <w:right w:val="single" w:sz="4" w:space="0" w:color="auto"/>
            </w:tcBorders>
            <w:vAlign w:val="center"/>
            <w:hideMark/>
          </w:tcPr>
          <w:p w14:paraId="289EE814" w14:textId="77777777" w:rsidR="00EC4E82" w:rsidRPr="00E86487" w:rsidRDefault="00EC4E82" w:rsidP="00EC4E82">
            <w:pPr>
              <w:rPr>
                <w:rFonts w:ascii="Tahoma" w:hAnsi="Tahoma" w:cs="Tahoma"/>
                <w:sz w:val="20"/>
                <w:szCs w:val="20"/>
              </w:rPr>
            </w:pPr>
            <w:r w:rsidRPr="00E86487">
              <w:rPr>
                <w:rFonts w:ascii="Tahoma" w:hAnsi="Tahoma" w:cs="Tahoma"/>
                <w:sz w:val="20"/>
                <w:szCs w:val="20"/>
              </w:rPr>
              <w:t>0</w:t>
            </w:r>
          </w:p>
        </w:tc>
      </w:tr>
      <w:tr w:rsidR="00EC4E82" w:rsidRPr="00E86487" w14:paraId="00EE65FC" w14:textId="77777777" w:rsidTr="00EC4E82">
        <w:trPr>
          <w:trHeight w:val="70"/>
        </w:trPr>
        <w:tc>
          <w:tcPr>
            <w:tcW w:w="7674" w:type="dxa"/>
            <w:tcBorders>
              <w:top w:val="single" w:sz="4" w:space="0" w:color="auto"/>
              <w:left w:val="single" w:sz="4" w:space="0" w:color="auto"/>
              <w:bottom w:val="single" w:sz="4" w:space="0" w:color="auto"/>
              <w:right w:val="single" w:sz="4" w:space="0" w:color="auto"/>
            </w:tcBorders>
            <w:vAlign w:val="center"/>
          </w:tcPr>
          <w:p w14:paraId="1407292C" w14:textId="77777777" w:rsidR="00EC4E82" w:rsidRPr="00E86487" w:rsidRDefault="00EC4E82" w:rsidP="00EC4E82">
            <w:pPr>
              <w:rPr>
                <w:rFonts w:ascii="Tahoma" w:hAnsi="Tahoma" w:cs="Tahoma"/>
                <w:sz w:val="20"/>
                <w:szCs w:val="20"/>
              </w:rPr>
            </w:pPr>
            <w:r w:rsidRPr="00E86487">
              <w:rPr>
                <w:rFonts w:ascii="Tahoma" w:hAnsi="Tahoma" w:cs="Tahoma"/>
                <w:sz w:val="20"/>
                <w:szCs w:val="20"/>
              </w:rPr>
              <w:lastRenderedPageBreak/>
              <w:t>De stude</w:t>
            </w:r>
            <w:r>
              <w:rPr>
                <w:rFonts w:ascii="Tahoma" w:hAnsi="Tahoma" w:cs="Tahoma"/>
                <w:sz w:val="20"/>
                <w:szCs w:val="20"/>
              </w:rPr>
              <w:t>nt voldoet niet aan de criteria</w:t>
            </w:r>
            <w:r w:rsidRPr="00E86487">
              <w:rPr>
                <w:rFonts w:ascii="Tahoma" w:hAnsi="Tahoma" w:cs="Tahoma"/>
                <w:sz w:val="20"/>
                <w:szCs w:val="20"/>
              </w:rPr>
              <w:t xml:space="preserve"> bepaald door het OER en de ECTS-fiche van het desbetreffende OPO. </w:t>
            </w:r>
          </w:p>
        </w:tc>
        <w:tc>
          <w:tcPr>
            <w:tcW w:w="3803" w:type="dxa"/>
            <w:tcBorders>
              <w:top w:val="single" w:sz="4" w:space="0" w:color="auto"/>
              <w:left w:val="single" w:sz="4" w:space="0" w:color="auto"/>
              <w:bottom w:val="single" w:sz="4" w:space="0" w:color="auto"/>
              <w:right w:val="single" w:sz="4" w:space="0" w:color="auto"/>
            </w:tcBorders>
            <w:vAlign w:val="center"/>
          </w:tcPr>
          <w:p w14:paraId="71C3279E" w14:textId="77777777" w:rsidR="00EC4E82" w:rsidRPr="00E86487" w:rsidRDefault="00EC4E82" w:rsidP="00EC4E82">
            <w:pPr>
              <w:spacing w:before="240" w:after="60"/>
              <w:outlineLvl w:val="0"/>
              <w:rPr>
                <w:rFonts w:ascii="Tahoma" w:hAnsi="Tahoma" w:cs="Tahoma"/>
                <w:bCs/>
                <w:spacing w:val="40"/>
                <w:kern w:val="32"/>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6D3BFCC" w14:textId="77777777" w:rsidR="00EC4E82" w:rsidRPr="00E86487" w:rsidRDefault="00EC4E82" w:rsidP="00EC4E82">
            <w:pPr>
              <w:rPr>
                <w:rFonts w:ascii="Tahoma" w:hAnsi="Tahoma" w:cs="Tahoma"/>
                <w:sz w:val="20"/>
                <w:szCs w:val="20"/>
              </w:rPr>
            </w:pPr>
            <w:r>
              <w:rPr>
                <w:rFonts w:ascii="Tahoma" w:hAnsi="Tahoma" w:cs="Tahoma"/>
                <w:sz w:val="20"/>
                <w:szCs w:val="20"/>
              </w:rPr>
              <w:t xml:space="preserve">Niet </w:t>
            </w:r>
            <w:proofErr w:type="spellStart"/>
            <w:r>
              <w:rPr>
                <w:rFonts w:ascii="Tahoma" w:hAnsi="Tahoma" w:cs="Tahoma"/>
                <w:sz w:val="20"/>
                <w:szCs w:val="20"/>
              </w:rPr>
              <w:t>tolereerbaar</w:t>
            </w:r>
            <w:proofErr w:type="spellEnd"/>
          </w:p>
        </w:tc>
        <w:tc>
          <w:tcPr>
            <w:tcW w:w="1291" w:type="dxa"/>
            <w:tcBorders>
              <w:top w:val="single" w:sz="4" w:space="0" w:color="auto"/>
              <w:left w:val="single" w:sz="4" w:space="0" w:color="auto"/>
              <w:bottom w:val="single" w:sz="4" w:space="0" w:color="auto"/>
              <w:right w:val="single" w:sz="4" w:space="0" w:color="auto"/>
            </w:tcBorders>
            <w:vAlign w:val="center"/>
          </w:tcPr>
          <w:p w14:paraId="6471E86C" w14:textId="77777777" w:rsidR="00EC4E82" w:rsidRPr="00E86487" w:rsidRDefault="00EC4E82" w:rsidP="00EC4E82">
            <w:pPr>
              <w:rPr>
                <w:rFonts w:ascii="Tahoma" w:hAnsi="Tahoma" w:cs="Tahoma"/>
                <w:sz w:val="20"/>
                <w:szCs w:val="20"/>
              </w:rPr>
            </w:pPr>
            <w:r w:rsidRPr="00E86487">
              <w:rPr>
                <w:rFonts w:ascii="Tahoma" w:hAnsi="Tahoma" w:cs="Tahoma"/>
                <w:sz w:val="20"/>
                <w:szCs w:val="20"/>
              </w:rPr>
              <w:t>NA</w:t>
            </w:r>
          </w:p>
        </w:tc>
      </w:tr>
    </w:tbl>
    <w:p w14:paraId="457F3002" w14:textId="77777777" w:rsidR="00EE004A" w:rsidRPr="007E5782" w:rsidRDefault="00EE004A" w:rsidP="00EE004A">
      <w:pPr>
        <w:rPr>
          <w:rFonts w:ascii="Arial" w:hAnsi="Arial" w:cs="Arial"/>
        </w:rPr>
      </w:pPr>
    </w:p>
    <w:p w14:paraId="3B61888E" w14:textId="401B066F" w:rsidR="00EE004A" w:rsidRPr="007E5782" w:rsidRDefault="00EE004A" w:rsidP="00EE004A">
      <w:pPr>
        <w:rPr>
          <w:rFonts w:ascii="Arial" w:hAnsi="Arial" w:cs="Arial"/>
        </w:rPr>
      </w:pPr>
    </w:p>
    <w:p w14:paraId="27C08289" w14:textId="77777777" w:rsidR="00EE004A" w:rsidRPr="007E5782" w:rsidRDefault="00EE004A" w:rsidP="00EE004A">
      <w:pPr>
        <w:rPr>
          <w:rFonts w:ascii="Arial" w:hAnsi="Arial" w:cs="Arial"/>
        </w:rPr>
      </w:pPr>
    </w:p>
    <w:p w14:paraId="1F5C782B" w14:textId="77777777" w:rsidR="00EE004A" w:rsidRPr="007E5782" w:rsidRDefault="00EE004A" w:rsidP="00EE004A">
      <w:pPr>
        <w:rPr>
          <w:rFonts w:ascii="Arial" w:hAnsi="Arial" w:cs="Arial"/>
        </w:rPr>
      </w:pPr>
    </w:p>
    <w:p w14:paraId="397ADE84" w14:textId="77777777" w:rsidR="00EE004A" w:rsidRPr="007E5782" w:rsidRDefault="00EE004A" w:rsidP="00EE004A">
      <w:pPr>
        <w:rPr>
          <w:rFonts w:ascii="Arial" w:hAnsi="Arial" w:cs="Arial"/>
        </w:rPr>
      </w:pPr>
    </w:p>
    <w:p w14:paraId="39B74013" w14:textId="77777777" w:rsidR="00EE004A" w:rsidRPr="007E5782" w:rsidRDefault="00EE004A" w:rsidP="00EE004A">
      <w:pPr>
        <w:rPr>
          <w:rFonts w:ascii="Arial" w:hAnsi="Arial" w:cs="Arial"/>
        </w:rPr>
      </w:pPr>
    </w:p>
    <w:p w14:paraId="33C75F7C" w14:textId="77777777" w:rsidR="00EC4E82" w:rsidRDefault="00EC4E82" w:rsidP="00EE004A">
      <w:pPr>
        <w:rPr>
          <w:rFonts w:ascii="Arial" w:hAnsi="Arial" w:cs="Arial"/>
        </w:rPr>
        <w:sectPr w:rsidR="00EC4E82" w:rsidSect="00EC4E82">
          <w:pgSz w:w="16838" w:h="11906" w:orient="landscape" w:code="9"/>
          <w:pgMar w:top="1418" w:right="2268" w:bottom="1418" w:left="1418" w:header="708" w:footer="1134" w:gutter="0"/>
          <w:cols w:space="708"/>
          <w:docGrid w:linePitch="360"/>
        </w:sectPr>
      </w:pPr>
    </w:p>
    <w:p w14:paraId="03E41FF7" w14:textId="77777777" w:rsidR="00EE004A" w:rsidRPr="007E5782" w:rsidRDefault="00EE004A" w:rsidP="00EE004A">
      <w:pPr>
        <w:rPr>
          <w:rFonts w:ascii="Arial" w:hAnsi="Arial" w:cs="Arial"/>
        </w:rPr>
      </w:pPr>
    </w:p>
    <w:p w14:paraId="61AAF170" w14:textId="0B03F5A1" w:rsidR="00EE004A" w:rsidRDefault="00EE004A" w:rsidP="00EE004A">
      <w:pPr>
        <w:pStyle w:val="Kop1"/>
        <w:rPr>
          <w:sz w:val="22"/>
          <w:szCs w:val="22"/>
        </w:rPr>
      </w:pPr>
      <w:bookmarkStart w:id="66" w:name="_Toc32915048"/>
      <w:bookmarkStart w:id="67" w:name="_Toc32916074"/>
      <w:r w:rsidRPr="007E5782">
        <w:rPr>
          <w:sz w:val="22"/>
          <w:szCs w:val="22"/>
        </w:rPr>
        <w:t>Bijlage: ECTS fiche module 1</w:t>
      </w:r>
      <w:bookmarkEnd w:id="66"/>
      <w:bookmarkEnd w:id="67"/>
    </w:p>
    <w:p w14:paraId="31F2CBC0" w14:textId="77777777" w:rsidR="001956CA" w:rsidRPr="001956CA" w:rsidRDefault="001956CA" w:rsidP="001956CA"/>
    <w:tbl>
      <w:tblPr>
        <w:tblW w:w="8928" w:type="dxa"/>
        <w:tblLook w:val="01E0" w:firstRow="1" w:lastRow="1" w:firstColumn="1" w:lastColumn="1" w:noHBand="0" w:noVBand="0"/>
      </w:tblPr>
      <w:tblGrid>
        <w:gridCol w:w="2091"/>
        <w:gridCol w:w="6979"/>
      </w:tblGrid>
      <w:tr w:rsidR="00EE004A" w:rsidRPr="007E5782" w14:paraId="1028BC48" w14:textId="77777777" w:rsidTr="00EE004A">
        <w:tc>
          <w:tcPr>
            <w:tcW w:w="8928" w:type="dxa"/>
            <w:gridSpan w:val="2"/>
          </w:tcPr>
          <w:p w14:paraId="75FD440E" w14:textId="77777777" w:rsidR="00EE004A" w:rsidRPr="007E5782" w:rsidRDefault="00EE004A" w:rsidP="00EE004A">
            <w:pPr>
              <w:rPr>
                <w:rFonts w:ascii="Arial" w:hAnsi="Arial" w:cs="Arial"/>
                <w:b/>
                <w:u w:val="single"/>
              </w:rPr>
            </w:pPr>
            <w:r w:rsidRPr="007E5782">
              <w:rPr>
                <w:rFonts w:ascii="Arial" w:hAnsi="Arial" w:cs="Arial"/>
                <w:b/>
                <w:u w:val="single"/>
              </w:rPr>
              <w:t>Postgraduaat Autisme: basismodule</w:t>
            </w:r>
          </w:p>
        </w:tc>
      </w:tr>
      <w:tr w:rsidR="00EE004A" w:rsidRPr="007E5782" w14:paraId="46ADF004" w14:textId="77777777" w:rsidTr="00EE004A">
        <w:tc>
          <w:tcPr>
            <w:tcW w:w="2988" w:type="dxa"/>
          </w:tcPr>
          <w:p w14:paraId="05CBDEEA" w14:textId="77777777" w:rsidR="00EE004A" w:rsidRPr="007E5782" w:rsidRDefault="00EE004A" w:rsidP="00EE004A">
            <w:pPr>
              <w:rPr>
                <w:rFonts w:ascii="Arial" w:hAnsi="Arial" w:cs="Arial"/>
                <w:b/>
              </w:rPr>
            </w:pPr>
          </w:p>
        </w:tc>
        <w:tc>
          <w:tcPr>
            <w:tcW w:w="5940" w:type="dxa"/>
          </w:tcPr>
          <w:p w14:paraId="793378CB" w14:textId="77777777" w:rsidR="00EE004A" w:rsidRPr="007E5782" w:rsidRDefault="00EE004A" w:rsidP="00EE004A">
            <w:pPr>
              <w:rPr>
                <w:rFonts w:ascii="Arial" w:hAnsi="Arial" w:cs="Arial"/>
              </w:rPr>
            </w:pPr>
          </w:p>
        </w:tc>
      </w:tr>
      <w:tr w:rsidR="00EE004A" w:rsidRPr="007E5782" w14:paraId="50ED3B4D" w14:textId="77777777" w:rsidTr="00EE004A">
        <w:trPr>
          <w:trHeight w:val="340"/>
        </w:trPr>
        <w:tc>
          <w:tcPr>
            <w:tcW w:w="2988" w:type="dxa"/>
          </w:tcPr>
          <w:p w14:paraId="19DDB56D" w14:textId="77777777" w:rsidR="00EE004A" w:rsidRPr="007E5782" w:rsidRDefault="00EE004A" w:rsidP="00EE004A">
            <w:pPr>
              <w:spacing w:before="120"/>
              <w:rPr>
                <w:rFonts w:ascii="Arial" w:hAnsi="Arial" w:cs="Arial"/>
                <w:b/>
                <w:bCs/>
              </w:rPr>
            </w:pPr>
            <w:r w:rsidRPr="007E5782">
              <w:rPr>
                <w:rFonts w:ascii="Arial" w:hAnsi="Arial" w:cs="Arial"/>
                <w:b/>
                <w:bCs/>
              </w:rPr>
              <w:t>Docent(en) / titularis</w:t>
            </w:r>
          </w:p>
        </w:tc>
        <w:tc>
          <w:tcPr>
            <w:tcW w:w="5940" w:type="dxa"/>
          </w:tcPr>
          <w:p w14:paraId="6985E69E" w14:textId="77777777" w:rsidR="00EE004A" w:rsidRPr="007E5782" w:rsidRDefault="0033185A" w:rsidP="00EE004A">
            <w:pPr>
              <w:spacing w:before="120"/>
              <w:rPr>
                <w:rFonts w:ascii="Arial" w:hAnsi="Arial" w:cs="Arial"/>
                <w:bCs/>
              </w:rPr>
            </w:pPr>
            <w:r w:rsidRPr="007E5782">
              <w:rPr>
                <w:rFonts w:ascii="Arial" w:hAnsi="Arial" w:cs="Arial"/>
                <w:bCs/>
              </w:rPr>
              <w:t>Kathleen Lantin</w:t>
            </w:r>
            <w:r w:rsidR="00EE004A" w:rsidRPr="007E5782">
              <w:rPr>
                <w:rFonts w:ascii="Arial" w:hAnsi="Arial" w:cs="Arial"/>
                <w:bCs/>
              </w:rPr>
              <w:t xml:space="preserve">, </w:t>
            </w:r>
            <w:r w:rsidR="00AC5A13" w:rsidRPr="007E5782">
              <w:rPr>
                <w:rFonts w:ascii="Arial" w:hAnsi="Arial" w:cs="Arial"/>
                <w:bCs/>
              </w:rPr>
              <w:t>Nadja Va</w:t>
            </w:r>
            <w:r w:rsidR="00073F4D" w:rsidRPr="007E5782">
              <w:rPr>
                <w:rFonts w:ascii="Arial" w:hAnsi="Arial" w:cs="Arial"/>
                <w:bCs/>
              </w:rPr>
              <w:t>nde</w:t>
            </w:r>
            <w:r w:rsidR="00AC5A13" w:rsidRPr="007E5782">
              <w:rPr>
                <w:rFonts w:ascii="Arial" w:hAnsi="Arial" w:cs="Arial"/>
                <w:bCs/>
              </w:rPr>
              <w:t>n</w:t>
            </w:r>
            <w:r w:rsidR="00073F4D" w:rsidRPr="007E5782">
              <w:rPr>
                <w:rFonts w:ascii="Arial" w:hAnsi="Arial" w:cs="Arial"/>
                <w:bCs/>
              </w:rPr>
              <w:t xml:space="preserve">broeck, </w:t>
            </w:r>
            <w:r w:rsidR="00EE004A" w:rsidRPr="007E5782">
              <w:rPr>
                <w:rFonts w:ascii="Arial" w:hAnsi="Arial" w:cs="Arial"/>
                <w:bCs/>
              </w:rPr>
              <w:t>gastdocenten</w:t>
            </w:r>
          </w:p>
        </w:tc>
      </w:tr>
      <w:tr w:rsidR="00EE004A" w:rsidRPr="007E5782" w14:paraId="0C1C74CD" w14:textId="77777777" w:rsidTr="00EE004A">
        <w:trPr>
          <w:trHeight w:val="340"/>
        </w:trPr>
        <w:tc>
          <w:tcPr>
            <w:tcW w:w="2988" w:type="dxa"/>
          </w:tcPr>
          <w:p w14:paraId="3808D523" w14:textId="77777777" w:rsidR="00EE004A" w:rsidRPr="007E5782" w:rsidRDefault="00EE004A" w:rsidP="00EE004A">
            <w:pPr>
              <w:spacing w:before="120"/>
              <w:rPr>
                <w:rFonts w:ascii="Arial" w:hAnsi="Arial" w:cs="Arial"/>
                <w:b/>
                <w:bCs/>
              </w:rPr>
            </w:pPr>
            <w:r w:rsidRPr="007E5782">
              <w:rPr>
                <w:rFonts w:ascii="Arial" w:hAnsi="Arial" w:cs="Arial"/>
                <w:b/>
                <w:bCs/>
              </w:rPr>
              <w:t xml:space="preserve">Gebruikte onderwijstaal </w:t>
            </w:r>
          </w:p>
        </w:tc>
        <w:tc>
          <w:tcPr>
            <w:tcW w:w="5940" w:type="dxa"/>
          </w:tcPr>
          <w:p w14:paraId="45E5633A" w14:textId="77777777" w:rsidR="00EE004A" w:rsidRPr="007E5782" w:rsidRDefault="00EE004A" w:rsidP="00EE004A">
            <w:pPr>
              <w:spacing w:before="120"/>
              <w:rPr>
                <w:rFonts w:ascii="Arial" w:hAnsi="Arial" w:cs="Arial"/>
                <w:bCs/>
              </w:rPr>
            </w:pPr>
            <w:r w:rsidRPr="007E5782">
              <w:rPr>
                <w:rFonts w:ascii="Arial" w:hAnsi="Arial" w:cs="Arial"/>
                <w:bCs/>
              </w:rPr>
              <w:t>Nederlands</w:t>
            </w:r>
          </w:p>
        </w:tc>
      </w:tr>
      <w:tr w:rsidR="00EE004A" w:rsidRPr="007E5782" w14:paraId="794D16DB" w14:textId="77777777" w:rsidTr="00EE004A">
        <w:trPr>
          <w:trHeight w:val="340"/>
        </w:trPr>
        <w:tc>
          <w:tcPr>
            <w:tcW w:w="2988" w:type="dxa"/>
          </w:tcPr>
          <w:p w14:paraId="3AB98FF3" w14:textId="77777777" w:rsidR="00EE004A" w:rsidRPr="007E5782" w:rsidRDefault="00EE004A" w:rsidP="00EE004A">
            <w:pPr>
              <w:spacing w:before="120"/>
              <w:rPr>
                <w:rFonts w:ascii="Arial" w:hAnsi="Arial" w:cs="Arial"/>
                <w:b/>
                <w:bCs/>
              </w:rPr>
            </w:pPr>
            <w:r w:rsidRPr="007E5782">
              <w:rPr>
                <w:rFonts w:ascii="Arial" w:hAnsi="Arial" w:cs="Arial"/>
                <w:b/>
                <w:bCs/>
              </w:rPr>
              <w:t>Doelgroep</w:t>
            </w:r>
          </w:p>
        </w:tc>
        <w:tc>
          <w:tcPr>
            <w:tcW w:w="5940" w:type="dxa"/>
          </w:tcPr>
          <w:p w14:paraId="7BD42EF2" w14:textId="77777777" w:rsidR="00EE004A" w:rsidRPr="007E5782" w:rsidRDefault="00EE004A" w:rsidP="00EE004A">
            <w:pPr>
              <w:autoSpaceDE w:val="0"/>
              <w:autoSpaceDN w:val="0"/>
              <w:adjustRightInd w:val="0"/>
              <w:rPr>
                <w:rFonts w:ascii="Arial" w:hAnsi="Arial" w:cs="Arial"/>
              </w:rPr>
            </w:pPr>
            <w:r w:rsidRPr="007E5782">
              <w:rPr>
                <w:rFonts w:ascii="Arial" w:hAnsi="Arial" w:cs="Arial"/>
              </w:rPr>
              <w:t>minimaal houder zijn van een diploma van professionele bachelor en dit in</w:t>
            </w:r>
          </w:p>
          <w:p w14:paraId="1619F9AB" w14:textId="77777777" w:rsidR="00EE004A" w:rsidRPr="007E5782" w:rsidRDefault="00EE004A" w:rsidP="00EE004A">
            <w:pPr>
              <w:autoSpaceDE w:val="0"/>
              <w:autoSpaceDN w:val="0"/>
              <w:adjustRightInd w:val="0"/>
              <w:rPr>
                <w:rFonts w:ascii="Arial" w:hAnsi="Arial" w:cs="Arial"/>
              </w:rPr>
            </w:pPr>
            <w:r w:rsidRPr="007E5782">
              <w:rPr>
                <w:rFonts w:ascii="Arial" w:hAnsi="Arial" w:cs="Arial"/>
              </w:rPr>
              <w:t>het Onderwijs; in Sociaal-Agogisch Werk of in Gezondheidszorg.</w:t>
            </w:r>
          </w:p>
          <w:p w14:paraId="7D8BE36B" w14:textId="77777777" w:rsidR="00EE004A" w:rsidRPr="007E5782" w:rsidRDefault="00EE004A" w:rsidP="00EE004A">
            <w:pPr>
              <w:autoSpaceDE w:val="0"/>
              <w:autoSpaceDN w:val="0"/>
              <w:adjustRightInd w:val="0"/>
              <w:rPr>
                <w:rFonts w:ascii="Arial" w:hAnsi="Arial" w:cs="Arial"/>
              </w:rPr>
            </w:pPr>
            <w:r w:rsidRPr="007E5782">
              <w:rPr>
                <w:rFonts w:ascii="Arial" w:hAnsi="Arial" w:cs="Arial"/>
              </w:rPr>
              <w:t>Applicaties van kandidaten met een ander diploma kunnen onderzocht worden.</w:t>
            </w:r>
          </w:p>
          <w:p w14:paraId="7AA078F4" w14:textId="77777777" w:rsidR="00EE004A" w:rsidRPr="007E5782" w:rsidRDefault="00EE004A" w:rsidP="00EE004A">
            <w:pPr>
              <w:spacing w:before="120"/>
              <w:rPr>
                <w:rFonts w:ascii="Arial" w:hAnsi="Arial" w:cs="Arial"/>
                <w:bCs/>
              </w:rPr>
            </w:pPr>
            <w:r w:rsidRPr="007E5782">
              <w:rPr>
                <w:rFonts w:ascii="Arial" w:hAnsi="Arial" w:cs="Arial"/>
              </w:rPr>
              <w:t>In de mogelijkheid zijn om minimaal één dagdeel per week in een begeleidingsrelatie met een persoon met autisme te kunnen treden.</w:t>
            </w:r>
          </w:p>
        </w:tc>
      </w:tr>
      <w:tr w:rsidR="00EE004A" w:rsidRPr="007E5782" w14:paraId="1D5DE0EB" w14:textId="77777777" w:rsidTr="00EE004A">
        <w:trPr>
          <w:trHeight w:val="340"/>
        </w:trPr>
        <w:tc>
          <w:tcPr>
            <w:tcW w:w="2988" w:type="dxa"/>
          </w:tcPr>
          <w:p w14:paraId="1D72D742" w14:textId="77777777" w:rsidR="00EE004A" w:rsidRPr="007E5782" w:rsidRDefault="00EE004A" w:rsidP="00EE004A">
            <w:pPr>
              <w:spacing w:before="120"/>
              <w:rPr>
                <w:rFonts w:ascii="Arial" w:hAnsi="Arial" w:cs="Arial"/>
                <w:b/>
                <w:bCs/>
              </w:rPr>
            </w:pPr>
            <w:r w:rsidRPr="007E5782">
              <w:rPr>
                <w:rFonts w:ascii="Arial" w:hAnsi="Arial" w:cs="Arial"/>
                <w:b/>
                <w:bCs/>
              </w:rPr>
              <w:t xml:space="preserve">Aantal studiepunten </w:t>
            </w:r>
          </w:p>
        </w:tc>
        <w:tc>
          <w:tcPr>
            <w:tcW w:w="5940" w:type="dxa"/>
          </w:tcPr>
          <w:p w14:paraId="59B8B0A7" w14:textId="77777777" w:rsidR="00EE004A" w:rsidRPr="007E5782" w:rsidRDefault="00EE004A" w:rsidP="00EE004A">
            <w:pPr>
              <w:spacing w:before="120"/>
              <w:rPr>
                <w:rFonts w:ascii="Arial" w:hAnsi="Arial" w:cs="Arial"/>
                <w:bCs/>
              </w:rPr>
            </w:pPr>
            <w:r w:rsidRPr="007E5782">
              <w:rPr>
                <w:rFonts w:ascii="Arial" w:hAnsi="Arial" w:cs="Arial"/>
                <w:bCs/>
              </w:rPr>
              <w:t>8 SP</w:t>
            </w:r>
          </w:p>
        </w:tc>
      </w:tr>
      <w:tr w:rsidR="00EE004A" w:rsidRPr="007E5782" w14:paraId="79567A8B" w14:textId="77777777" w:rsidTr="00EE004A">
        <w:trPr>
          <w:trHeight w:val="340"/>
        </w:trPr>
        <w:tc>
          <w:tcPr>
            <w:tcW w:w="2988" w:type="dxa"/>
          </w:tcPr>
          <w:p w14:paraId="358A6094" w14:textId="77777777" w:rsidR="00EE004A" w:rsidRPr="007E5782" w:rsidRDefault="00EE004A" w:rsidP="00EE004A">
            <w:pPr>
              <w:spacing w:before="120"/>
              <w:rPr>
                <w:rFonts w:ascii="Arial" w:hAnsi="Arial" w:cs="Arial"/>
                <w:b/>
                <w:bCs/>
              </w:rPr>
            </w:pPr>
            <w:r w:rsidRPr="007E5782">
              <w:rPr>
                <w:rFonts w:ascii="Arial" w:hAnsi="Arial" w:cs="Arial"/>
                <w:b/>
                <w:bCs/>
              </w:rPr>
              <w:t>Niveau</w:t>
            </w:r>
          </w:p>
        </w:tc>
        <w:tc>
          <w:tcPr>
            <w:tcW w:w="5940" w:type="dxa"/>
          </w:tcPr>
          <w:p w14:paraId="18A7D301" w14:textId="77777777" w:rsidR="00EE004A" w:rsidRPr="007E5782" w:rsidRDefault="00EE004A" w:rsidP="00EE004A">
            <w:pPr>
              <w:spacing w:before="120"/>
              <w:rPr>
                <w:rFonts w:ascii="Arial" w:hAnsi="Arial" w:cs="Arial"/>
                <w:bCs/>
              </w:rPr>
            </w:pPr>
            <w:r w:rsidRPr="007E5782">
              <w:rPr>
                <w:rFonts w:ascii="Arial" w:hAnsi="Arial" w:cs="Arial"/>
                <w:bCs/>
              </w:rPr>
              <w:t xml:space="preserve">verdiepend </w:t>
            </w:r>
          </w:p>
        </w:tc>
      </w:tr>
      <w:tr w:rsidR="00EE004A" w:rsidRPr="007E5782" w14:paraId="79B62681" w14:textId="77777777" w:rsidTr="00EE004A">
        <w:trPr>
          <w:trHeight w:val="340"/>
        </w:trPr>
        <w:tc>
          <w:tcPr>
            <w:tcW w:w="2988" w:type="dxa"/>
          </w:tcPr>
          <w:p w14:paraId="05A814A5" w14:textId="77777777" w:rsidR="00EE004A" w:rsidRPr="007E5782" w:rsidRDefault="00EE004A" w:rsidP="00EE004A">
            <w:pPr>
              <w:spacing w:before="120"/>
              <w:rPr>
                <w:rFonts w:ascii="Arial" w:hAnsi="Arial" w:cs="Arial"/>
                <w:b/>
                <w:bCs/>
              </w:rPr>
            </w:pPr>
            <w:r w:rsidRPr="007E5782">
              <w:rPr>
                <w:rFonts w:ascii="Arial" w:hAnsi="Arial" w:cs="Arial"/>
                <w:b/>
                <w:bCs/>
              </w:rPr>
              <w:t xml:space="preserve">Omvang contactmomenten </w:t>
            </w:r>
          </w:p>
        </w:tc>
        <w:tc>
          <w:tcPr>
            <w:tcW w:w="5940" w:type="dxa"/>
          </w:tcPr>
          <w:p w14:paraId="1C2CB205" w14:textId="73CF13CA" w:rsidR="00EE004A" w:rsidRPr="007E5782" w:rsidRDefault="00C24038" w:rsidP="00EE004A">
            <w:pPr>
              <w:spacing w:before="120"/>
              <w:rPr>
                <w:rFonts w:ascii="Arial" w:hAnsi="Arial" w:cs="Arial"/>
                <w:bCs/>
              </w:rPr>
            </w:pPr>
            <w:r w:rsidRPr="007E5782">
              <w:rPr>
                <w:rFonts w:ascii="Arial" w:hAnsi="Arial" w:cs="Arial"/>
                <w:bCs/>
              </w:rPr>
              <w:t>9</w:t>
            </w:r>
            <w:r w:rsidR="00073F4D" w:rsidRPr="007E5782">
              <w:rPr>
                <w:rFonts w:ascii="Arial" w:hAnsi="Arial" w:cs="Arial"/>
                <w:bCs/>
              </w:rPr>
              <w:t xml:space="preserve"> </w:t>
            </w:r>
            <w:r w:rsidR="001956CA">
              <w:rPr>
                <w:rFonts w:ascii="Arial" w:hAnsi="Arial" w:cs="Arial"/>
                <w:bCs/>
              </w:rPr>
              <w:t>hoorcolleges van 3u en 3</w:t>
            </w:r>
            <w:r w:rsidR="00EE004A" w:rsidRPr="007E5782">
              <w:rPr>
                <w:rFonts w:ascii="Arial" w:hAnsi="Arial" w:cs="Arial"/>
                <w:bCs/>
              </w:rPr>
              <w:t xml:space="preserve"> werkcolleges van 3 uur</w:t>
            </w:r>
          </w:p>
        </w:tc>
      </w:tr>
      <w:tr w:rsidR="00EE004A" w:rsidRPr="007E5782" w14:paraId="3C1CCEE0" w14:textId="77777777" w:rsidTr="00EE004A">
        <w:trPr>
          <w:trHeight w:val="340"/>
        </w:trPr>
        <w:tc>
          <w:tcPr>
            <w:tcW w:w="2988" w:type="dxa"/>
          </w:tcPr>
          <w:p w14:paraId="5BF02802" w14:textId="77777777" w:rsidR="00EE004A" w:rsidRPr="007E5782" w:rsidRDefault="00EE004A" w:rsidP="00EE004A">
            <w:pPr>
              <w:spacing w:before="120"/>
              <w:rPr>
                <w:rFonts w:ascii="Arial" w:hAnsi="Arial" w:cs="Arial"/>
                <w:b/>
                <w:bCs/>
              </w:rPr>
            </w:pPr>
            <w:r w:rsidRPr="007E5782">
              <w:rPr>
                <w:rFonts w:ascii="Arial" w:hAnsi="Arial" w:cs="Arial"/>
                <w:b/>
                <w:bCs/>
              </w:rPr>
              <w:t>Studietijd</w:t>
            </w:r>
          </w:p>
        </w:tc>
        <w:tc>
          <w:tcPr>
            <w:tcW w:w="5940" w:type="dxa"/>
          </w:tcPr>
          <w:p w14:paraId="273BCC64" w14:textId="77777777" w:rsidR="00EE004A" w:rsidRPr="007E5782" w:rsidRDefault="00EE004A" w:rsidP="00EE004A">
            <w:pPr>
              <w:spacing w:before="120"/>
              <w:rPr>
                <w:rFonts w:ascii="Arial" w:hAnsi="Arial" w:cs="Arial"/>
                <w:bCs/>
              </w:rPr>
            </w:pPr>
            <w:r w:rsidRPr="007E5782">
              <w:rPr>
                <w:rFonts w:ascii="Arial" w:hAnsi="Arial" w:cs="Arial"/>
                <w:bCs/>
              </w:rPr>
              <w:t>200 uur</w:t>
            </w:r>
          </w:p>
        </w:tc>
      </w:tr>
      <w:tr w:rsidR="00EE004A" w:rsidRPr="007E5782" w14:paraId="15B42928" w14:textId="77777777" w:rsidTr="00EE004A">
        <w:trPr>
          <w:trHeight w:val="340"/>
        </w:trPr>
        <w:tc>
          <w:tcPr>
            <w:tcW w:w="2988" w:type="dxa"/>
          </w:tcPr>
          <w:p w14:paraId="38394A35" w14:textId="77777777" w:rsidR="00EE004A" w:rsidRPr="007E5782" w:rsidRDefault="00EE004A" w:rsidP="00EE004A">
            <w:pPr>
              <w:spacing w:before="120"/>
              <w:rPr>
                <w:rFonts w:ascii="Arial" w:hAnsi="Arial" w:cs="Arial"/>
                <w:b/>
                <w:bCs/>
              </w:rPr>
            </w:pPr>
            <w:r w:rsidRPr="007E5782">
              <w:rPr>
                <w:rFonts w:ascii="Arial" w:hAnsi="Arial" w:cs="Arial"/>
                <w:b/>
                <w:bCs/>
              </w:rPr>
              <w:t xml:space="preserve">Leer-, onderwijs- en begeleidingsactiviteiten </w:t>
            </w:r>
          </w:p>
        </w:tc>
        <w:tc>
          <w:tcPr>
            <w:tcW w:w="5940" w:type="dxa"/>
          </w:tcPr>
          <w:tbl>
            <w:tblPr>
              <w:tblW w:w="8928" w:type="dxa"/>
              <w:tblLook w:val="01E0" w:firstRow="1" w:lastRow="1" w:firstColumn="1" w:lastColumn="1" w:noHBand="0" w:noVBand="0"/>
            </w:tblPr>
            <w:tblGrid>
              <w:gridCol w:w="8928"/>
            </w:tblGrid>
            <w:tr w:rsidR="00EE004A" w:rsidRPr="007E5782" w14:paraId="2BF8FEF0" w14:textId="77777777" w:rsidTr="00EE004A">
              <w:trPr>
                <w:trHeight w:val="340"/>
              </w:trPr>
              <w:tc>
                <w:tcPr>
                  <w:tcW w:w="5940" w:type="dxa"/>
                </w:tcPr>
                <w:p w14:paraId="08E09D23" w14:textId="77777777" w:rsidR="00EE004A" w:rsidRPr="007E5782" w:rsidRDefault="00EE004A" w:rsidP="00EE004A">
                  <w:pPr>
                    <w:spacing w:before="120"/>
                    <w:rPr>
                      <w:rFonts w:ascii="Arial" w:hAnsi="Arial" w:cs="Arial"/>
                      <w:bCs/>
                    </w:rPr>
                  </w:pPr>
                  <w:r w:rsidRPr="007E5782">
                    <w:rPr>
                      <w:rFonts w:ascii="Arial" w:hAnsi="Arial" w:cs="Arial"/>
                      <w:bCs/>
                    </w:rPr>
                    <w:t>Hoorcolleges, werkcolleges, zelfstudie, groepsleren en coaching.</w:t>
                  </w:r>
                </w:p>
              </w:tc>
            </w:tr>
            <w:tr w:rsidR="00EE004A" w:rsidRPr="007E5782" w14:paraId="1614A1E2" w14:textId="77777777" w:rsidTr="00EE004A">
              <w:trPr>
                <w:trHeight w:val="340"/>
              </w:trPr>
              <w:tc>
                <w:tcPr>
                  <w:tcW w:w="5940" w:type="dxa"/>
                </w:tcPr>
                <w:p w14:paraId="0A591203" w14:textId="77777777" w:rsidR="00EE004A" w:rsidRPr="007E5782" w:rsidRDefault="00EE004A" w:rsidP="00EE004A">
                  <w:pPr>
                    <w:spacing w:before="120"/>
                    <w:rPr>
                      <w:rFonts w:ascii="Arial" w:hAnsi="Arial" w:cs="Arial"/>
                      <w:b/>
                      <w:bCs/>
                    </w:rPr>
                  </w:pPr>
                </w:p>
              </w:tc>
            </w:tr>
          </w:tbl>
          <w:p w14:paraId="309315B2" w14:textId="77777777" w:rsidR="00EE004A" w:rsidRPr="007E5782" w:rsidRDefault="00EE004A" w:rsidP="00EE004A">
            <w:pPr>
              <w:spacing w:before="120"/>
              <w:rPr>
                <w:rFonts w:ascii="Arial" w:hAnsi="Arial" w:cs="Arial"/>
                <w:bCs/>
              </w:rPr>
            </w:pPr>
          </w:p>
        </w:tc>
      </w:tr>
      <w:tr w:rsidR="00EE004A" w:rsidRPr="007E5782" w14:paraId="6570AD94" w14:textId="77777777" w:rsidTr="00EE004A">
        <w:trPr>
          <w:trHeight w:val="340"/>
        </w:trPr>
        <w:tc>
          <w:tcPr>
            <w:tcW w:w="2988" w:type="dxa"/>
          </w:tcPr>
          <w:p w14:paraId="3B9B8EB1" w14:textId="77777777" w:rsidR="00EE004A" w:rsidRPr="007E5782" w:rsidRDefault="00EE004A" w:rsidP="00EE004A">
            <w:pPr>
              <w:spacing w:before="120"/>
              <w:rPr>
                <w:rFonts w:ascii="Arial" w:hAnsi="Arial" w:cs="Arial"/>
                <w:b/>
                <w:bCs/>
              </w:rPr>
            </w:pPr>
            <w:r w:rsidRPr="007E5782">
              <w:rPr>
                <w:rFonts w:ascii="Arial" w:hAnsi="Arial" w:cs="Arial"/>
                <w:b/>
                <w:bCs/>
              </w:rPr>
              <w:t>Inhoud</w:t>
            </w:r>
          </w:p>
        </w:tc>
        <w:tc>
          <w:tcPr>
            <w:tcW w:w="5940" w:type="dxa"/>
          </w:tcPr>
          <w:p w14:paraId="59BDE7C1" w14:textId="77777777" w:rsidR="00EE004A" w:rsidRPr="007E5782" w:rsidRDefault="00EE004A" w:rsidP="00EE004A">
            <w:pPr>
              <w:spacing w:before="120"/>
              <w:rPr>
                <w:rFonts w:ascii="Arial" w:hAnsi="Arial" w:cs="Arial"/>
                <w:b/>
                <w:bCs/>
              </w:rPr>
            </w:pPr>
          </w:p>
        </w:tc>
      </w:tr>
    </w:tbl>
    <w:p w14:paraId="2EBFF822" w14:textId="77777777" w:rsidR="00EE004A" w:rsidRPr="007E5782" w:rsidRDefault="00EE004A" w:rsidP="00EE004A">
      <w:pPr>
        <w:jc w:val="both"/>
        <w:rPr>
          <w:rFonts w:ascii="Arial" w:hAnsi="Arial" w:cs="Arial"/>
        </w:rPr>
      </w:pPr>
    </w:p>
    <w:p w14:paraId="159F0360" w14:textId="77777777" w:rsidR="00EE004A" w:rsidRPr="007E5782" w:rsidRDefault="00EE004A" w:rsidP="00EE004A">
      <w:pPr>
        <w:jc w:val="both"/>
        <w:rPr>
          <w:rFonts w:ascii="Arial" w:hAnsi="Arial" w:cs="Arial"/>
        </w:rPr>
      </w:pPr>
      <w:r w:rsidRPr="007E5782">
        <w:rPr>
          <w:rFonts w:ascii="Arial" w:hAnsi="Arial" w:cs="Arial"/>
        </w:rPr>
        <w:t>In deze module wordt een basis gelegd van theor</w:t>
      </w:r>
      <w:r w:rsidR="00C73A25" w:rsidRPr="007E5782">
        <w:rPr>
          <w:rFonts w:ascii="Arial" w:hAnsi="Arial" w:cs="Arial"/>
        </w:rPr>
        <w:t>et</w:t>
      </w:r>
      <w:r w:rsidRPr="007E5782">
        <w:rPr>
          <w:rFonts w:ascii="Arial" w:hAnsi="Arial" w:cs="Arial"/>
        </w:rPr>
        <w:t>isch inzicht in autisme. Dit doen we door middel van hoorcolleges, verzorgd door docenten die in hun specifieke deelspecialiteit zowel theoretisch als praktisch zeer onderlegd zijn. Studenten vullen deze inzichten aan door middel van zelfstudie (verplichte literatuur) en oefeningen en discussie in werkcolleges.</w:t>
      </w:r>
    </w:p>
    <w:p w14:paraId="16C1164D" w14:textId="540114A3" w:rsidR="00EE004A" w:rsidRPr="007E5782" w:rsidRDefault="00EE004A" w:rsidP="00EE004A">
      <w:pPr>
        <w:jc w:val="both"/>
        <w:rPr>
          <w:rFonts w:ascii="Arial" w:hAnsi="Arial" w:cs="Arial"/>
        </w:rPr>
      </w:pPr>
    </w:p>
    <w:tbl>
      <w:tblPr>
        <w:tblW w:w="8928" w:type="dxa"/>
        <w:tblLook w:val="01E0" w:firstRow="1" w:lastRow="1" w:firstColumn="1" w:lastColumn="1" w:noHBand="0" w:noVBand="0"/>
      </w:tblPr>
      <w:tblGrid>
        <w:gridCol w:w="3708"/>
        <w:gridCol w:w="5220"/>
      </w:tblGrid>
      <w:tr w:rsidR="00EE004A" w:rsidRPr="007E5782" w14:paraId="4F0897E2" w14:textId="77777777" w:rsidTr="00EE004A">
        <w:trPr>
          <w:trHeight w:val="340"/>
        </w:trPr>
        <w:tc>
          <w:tcPr>
            <w:tcW w:w="3708" w:type="dxa"/>
          </w:tcPr>
          <w:p w14:paraId="0881341C" w14:textId="77777777" w:rsidR="00EE004A" w:rsidRPr="007E5782" w:rsidRDefault="00EE004A" w:rsidP="00EE004A">
            <w:pPr>
              <w:spacing w:before="120"/>
              <w:rPr>
                <w:rFonts w:ascii="Arial" w:hAnsi="Arial" w:cs="Arial"/>
                <w:b/>
              </w:rPr>
            </w:pPr>
            <w:r w:rsidRPr="007E5782">
              <w:rPr>
                <w:rFonts w:ascii="Arial" w:hAnsi="Arial" w:cs="Arial"/>
                <w:b/>
              </w:rPr>
              <w:t>Begin –en eindcompetenties</w:t>
            </w:r>
          </w:p>
        </w:tc>
        <w:tc>
          <w:tcPr>
            <w:tcW w:w="5220" w:type="dxa"/>
          </w:tcPr>
          <w:p w14:paraId="5FB8C91F" w14:textId="77777777" w:rsidR="00EE004A" w:rsidRPr="007E5782" w:rsidRDefault="00EE004A" w:rsidP="00EE004A">
            <w:pPr>
              <w:spacing w:before="120"/>
              <w:rPr>
                <w:rFonts w:ascii="Arial" w:hAnsi="Arial" w:cs="Arial"/>
              </w:rPr>
            </w:pPr>
          </w:p>
        </w:tc>
      </w:tr>
    </w:tbl>
    <w:p w14:paraId="17B788FA" w14:textId="77777777" w:rsidR="00EE004A" w:rsidRPr="007E5782" w:rsidRDefault="00EE004A" w:rsidP="00EE004A">
      <w:pPr>
        <w:jc w:val="both"/>
        <w:rPr>
          <w:rFonts w:ascii="Arial" w:hAnsi="Arial" w:cs="Arial"/>
        </w:rPr>
      </w:pPr>
      <w:r w:rsidRPr="007E5782">
        <w:rPr>
          <w:rFonts w:ascii="Arial" w:hAnsi="Arial" w:cs="Arial"/>
        </w:rPr>
        <w:t>De afgestudeerde is in staat om:</w:t>
      </w:r>
    </w:p>
    <w:p w14:paraId="770EAA6C" w14:textId="77777777" w:rsidR="00EE004A" w:rsidRPr="007E5782" w:rsidRDefault="00EE004A" w:rsidP="00EE004A">
      <w:pPr>
        <w:jc w:val="both"/>
        <w:rPr>
          <w:rFonts w:ascii="Arial" w:hAnsi="Arial" w:cs="Arial"/>
        </w:rPr>
      </w:pPr>
    </w:p>
    <w:p w14:paraId="08ACD5A4" w14:textId="77777777" w:rsidR="00EE004A" w:rsidRPr="007E5782" w:rsidRDefault="00EE004A" w:rsidP="00671C7F">
      <w:pPr>
        <w:numPr>
          <w:ilvl w:val="0"/>
          <w:numId w:val="5"/>
        </w:numPr>
        <w:rPr>
          <w:rFonts w:ascii="Arial" w:hAnsi="Arial" w:cs="Arial"/>
        </w:rPr>
      </w:pPr>
      <w:r w:rsidRPr="007E5782">
        <w:rPr>
          <w:rFonts w:ascii="Arial" w:hAnsi="Arial" w:cs="Arial"/>
        </w:rPr>
        <w:t>We beogen professionelen op te leiden tot “specialisten” in de begeleiding van autisme. Dit in de vorm van praktijkgericht onderwijs dat zoveel mogelijk gegeven zal worden door ervaringsdeskundigen.</w:t>
      </w:r>
    </w:p>
    <w:p w14:paraId="698CB756" w14:textId="77777777" w:rsidR="00EE004A" w:rsidRPr="007E5782" w:rsidRDefault="00EE004A" w:rsidP="00671C7F">
      <w:pPr>
        <w:numPr>
          <w:ilvl w:val="0"/>
          <w:numId w:val="5"/>
        </w:numPr>
        <w:rPr>
          <w:rFonts w:ascii="Arial" w:hAnsi="Arial" w:cs="Arial"/>
        </w:rPr>
      </w:pPr>
      <w:r w:rsidRPr="007E5782">
        <w:rPr>
          <w:rFonts w:ascii="Arial" w:hAnsi="Arial" w:cs="Arial"/>
        </w:rPr>
        <w:t>Vertrekpunt is een brede, algemene en actuele kennis van alle relevante aspecten van deze ontwikkelingsstoornis. Op basis van deze kennis ontwikkelen of verdiepen de cursisten specifieke competenties voor onderwijs en opvoeding/begeleiding/coaching van personen met autisme.</w:t>
      </w:r>
    </w:p>
    <w:p w14:paraId="56625860" w14:textId="77777777" w:rsidR="00EE004A" w:rsidRPr="007E5782" w:rsidRDefault="00EE004A" w:rsidP="00EE004A">
      <w:pPr>
        <w:ind w:left="340"/>
        <w:rPr>
          <w:rFonts w:ascii="Arial" w:hAnsi="Arial" w:cs="Arial"/>
        </w:rPr>
      </w:pPr>
    </w:p>
    <w:tbl>
      <w:tblPr>
        <w:tblW w:w="8928" w:type="dxa"/>
        <w:tblLook w:val="01E0" w:firstRow="1" w:lastRow="1" w:firstColumn="1" w:lastColumn="1" w:noHBand="0" w:noVBand="0"/>
      </w:tblPr>
      <w:tblGrid>
        <w:gridCol w:w="3708"/>
        <w:gridCol w:w="5220"/>
      </w:tblGrid>
      <w:tr w:rsidR="00EE004A" w:rsidRPr="007E5782" w14:paraId="04B2C368" w14:textId="77777777" w:rsidTr="00EE004A">
        <w:trPr>
          <w:trHeight w:val="340"/>
        </w:trPr>
        <w:tc>
          <w:tcPr>
            <w:tcW w:w="3708" w:type="dxa"/>
          </w:tcPr>
          <w:p w14:paraId="15E53790" w14:textId="77777777" w:rsidR="00EE004A" w:rsidRPr="007E5782" w:rsidRDefault="00EE004A" w:rsidP="00EE004A">
            <w:pPr>
              <w:spacing w:before="120"/>
              <w:rPr>
                <w:rFonts w:ascii="Arial" w:hAnsi="Arial" w:cs="Arial"/>
                <w:b/>
              </w:rPr>
            </w:pPr>
            <w:r w:rsidRPr="007E5782">
              <w:rPr>
                <w:rFonts w:ascii="Arial" w:hAnsi="Arial" w:cs="Arial"/>
                <w:b/>
              </w:rPr>
              <w:lastRenderedPageBreak/>
              <w:t>Doelstellingen</w:t>
            </w:r>
          </w:p>
        </w:tc>
        <w:tc>
          <w:tcPr>
            <w:tcW w:w="5220" w:type="dxa"/>
          </w:tcPr>
          <w:p w14:paraId="15915D3E" w14:textId="77777777" w:rsidR="00EE004A" w:rsidRPr="007E5782" w:rsidRDefault="00EE004A" w:rsidP="00EE004A">
            <w:pPr>
              <w:spacing w:before="120"/>
              <w:rPr>
                <w:rFonts w:ascii="Arial" w:hAnsi="Arial" w:cs="Arial"/>
              </w:rPr>
            </w:pPr>
          </w:p>
        </w:tc>
      </w:tr>
    </w:tbl>
    <w:p w14:paraId="58FF22E1" w14:textId="77777777" w:rsidR="00EE004A" w:rsidRPr="007E5782" w:rsidRDefault="00EE004A" w:rsidP="00EE004A">
      <w:pPr>
        <w:jc w:val="both"/>
        <w:rPr>
          <w:rFonts w:ascii="Arial" w:hAnsi="Arial" w:cs="Arial"/>
        </w:rPr>
      </w:pPr>
    </w:p>
    <w:p w14:paraId="4EE9F11F" w14:textId="77777777" w:rsidR="00EE004A" w:rsidRPr="007E5782" w:rsidRDefault="00EE004A" w:rsidP="00671C7F">
      <w:pPr>
        <w:numPr>
          <w:ilvl w:val="0"/>
          <w:numId w:val="5"/>
        </w:numPr>
        <w:rPr>
          <w:rFonts w:ascii="Arial" w:hAnsi="Arial" w:cs="Arial"/>
        </w:rPr>
      </w:pPr>
      <w:r w:rsidRPr="007E5782">
        <w:rPr>
          <w:rFonts w:ascii="Arial" w:hAnsi="Arial" w:cs="Arial"/>
        </w:rPr>
        <w:t>We beogen professionelen op te leiden tot “specialisten” in de begeleiding van autisme. Dit in de vorm van praktijkgericht onderwijs dat zoveel mogelijk gegeven zal worden door ervaringsdeskundigen.</w:t>
      </w:r>
    </w:p>
    <w:p w14:paraId="7FD414DD" w14:textId="77777777" w:rsidR="00EE004A" w:rsidRPr="007E5782" w:rsidRDefault="00EE004A" w:rsidP="00671C7F">
      <w:pPr>
        <w:numPr>
          <w:ilvl w:val="0"/>
          <w:numId w:val="5"/>
        </w:numPr>
        <w:rPr>
          <w:rFonts w:ascii="Arial" w:hAnsi="Arial" w:cs="Arial"/>
        </w:rPr>
      </w:pPr>
      <w:r w:rsidRPr="007E5782">
        <w:rPr>
          <w:rFonts w:ascii="Arial" w:hAnsi="Arial" w:cs="Arial"/>
        </w:rPr>
        <w:t>Vertrekpunt is een brede, algemene en actuele kennis van alle relevante aspecten van deze ontwikkelingsstoornis. Op basis van deze kennis ontwikkelen of verdiepen de cursisten specifieke competenties voor onderwijs en opvoeding/begeleiding/coaching van personen met autisme.</w:t>
      </w:r>
    </w:p>
    <w:p w14:paraId="063163FD" w14:textId="77777777" w:rsidR="00EE004A" w:rsidRPr="007E5782" w:rsidRDefault="00EE004A" w:rsidP="00AF1C33">
      <w:pPr>
        <w:ind w:left="340"/>
        <w:rPr>
          <w:rFonts w:ascii="Arial" w:hAnsi="Arial" w:cs="Arial"/>
        </w:rPr>
      </w:pPr>
    </w:p>
    <w:p w14:paraId="2FD5A492" w14:textId="77777777" w:rsidR="00EE004A" w:rsidRPr="007E5782" w:rsidRDefault="00EE004A" w:rsidP="00EE004A">
      <w:pPr>
        <w:rPr>
          <w:rFonts w:ascii="Arial" w:hAnsi="Arial" w:cs="Arial"/>
        </w:rPr>
      </w:pPr>
    </w:p>
    <w:tbl>
      <w:tblPr>
        <w:tblW w:w="8928" w:type="dxa"/>
        <w:tblLook w:val="01E0" w:firstRow="1" w:lastRow="1" w:firstColumn="1" w:lastColumn="1" w:noHBand="0" w:noVBand="0"/>
      </w:tblPr>
      <w:tblGrid>
        <w:gridCol w:w="3708"/>
        <w:gridCol w:w="5220"/>
      </w:tblGrid>
      <w:tr w:rsidR="00EE004A" w:rsidRPr="007E5782" w14:paraId="39FC003A" w14:textId="77777777" w:rsidTr="00EE004A">
        <w:trPr>
          <w:trHeight w:val="340"/>
        </w:trPr>
        <w:tc>
          <w:tcPr>
            <w:tcW w:w="3708" w:type="dxa"/>
          </w:tcPr>
          <w:p w14:paraId="32174FB4" w14:textId="446807CC" w:rsidR="00EE004A" w:rsidRPr="007E5782" w:rsidRDefault="00EE004A" w:rsidP="00AC0C76">
            <w:pPr>
              <w:rPr>
                <w:rFonts w:ascii="Arial" w:hAnsi="Arial" w:cs="Arial"/>
                <w:b/>
              </w:rPr>
            </w:pPr>
            <w:r w:rsidRPr="007E5782">
              <w:rPr>
                <w:rFonts w:ascii="Arial" w:hAnsi="Arial" w:cs="Arial"/>
                <w:b/>
              </w:rPr>
              <w:t xml:space="preserve">Studiemateriaal en </w:t>
            </w:r>
            <w:r w:rsidR="00AC0C76">
              <w:rPr>
                <w:rFonts w:ascii="Arial" w:hAnsi="Arial" w:cs="Arial"/>
                <w:b/>
              </w:rPr>
              <w:t>verplichte</w:t>
            </w:r>
            <w:r w:rsidRPr="007E5782">
              <w:rPr>
                <w:rFonts w:ascii="Arial" w:hAnsi="Arial" w:cs="Arial"/>
                <w:b/>
              </w:rPr>
              <w:t xml:space="preserve"> literatuur</w:t>
            </w:r>
          </w:p>
        </w:tc>
        <w:tc>
          <w:tcPr>
            <w:tcW w:w="5220" w:type="dxa"/>
          </w:tcPr>
          <w:p w14:paraId="5C931CBF" w14:textId="77777777" w:rsidR="00EE004A" w:rsidRPr="007E5782" w:rsidRDefault="00D664D5" w:rsidP="002B15CE">
            <w:pPr>
              <w:rPr>
                <w:rFonts w:ascii="Arial" w:hAnsi="Arial" w:cs="Arial"/>
              </w:rPr>
            </w:pPr>
            <w:r w:rsidRPr="007E5782">
              <w:rPr>
                <w:rFonts w:ascii="Arial" w:hAnsi="Arial" w:cs="Arial"/>
              </w:rPr>
              <w:t>Literatuur: Herbert Roeyers (20</w:t>
            </w:r>
            <w:r w:rsidR="008C5CBE" w:rsidRPr="007E5782">
              <w:rPr>
                <w:rFonts w:ascii="Arial" w:hAnsi="Arial" w:cs="Arial"/>
              </w:rPr>
              <w:t>1</w:t>
            </w:r>
            <w:r w:rsidR="00F1457B" w:rsidRPr="007E5782">
              <w:rPr>
                <w:rFonts w:ascii="Arial" w:hAnsi="Arial" w:cs="Arial"/>
              </w:rPr>
              <w:t>8</w:t>
            </w:r>
            <w:r w:rsidRPr="007E5782">
              <w:rPr>
                <w:rFonts w:ascii="Arial" w:hAnsi="Arial" w:cs="Arial"/>
              </w:rPr>
              <w:t xml:space="preserve">), </w:t>
            </w:r>
            <w:r w:rsidRPr="007E5782">
              <w:rPr>
                <w:rFonts w:ascii="Arial" w:hAnsi="Arial" w:cs="Arial"/>
                <w:i/>
              </w:rPr>
              <w:t xml:space="preserve">Autismespectrumstoornis: alles op een rijtje.  </w:t>
            </w:r>
          </w:p>
          <w:p w14:paraId="5B432554" w14:textId="77503F23" w:rsidR="002B15CE" w:rsidRPr="007E5782" w:rsidRDefault="002B15CE" w:rsidP="002B15CE">
            <w:pPr>
              <w:rPr>
                <w:rFonts w:ascii="Arial" w:hAnsi="Arial" w:cs="Arial"/>
                <w:lang w:val="nl-NL"/>
              </w:rPr>
            </w:pPr>
          </w:p>
        </w:tc>
      </w:tr>
      <w:tr w:rsidR="00EE004A" w:rsidRPr="007E5782" w14:paraId="10F9CDEC" w14:textId="77777777" w:rsidTr="00EE004A">
        <w:trPr>
          <w:trHeight w:val="340"/>
        </w:trPr>
        <w:tc>
          <w:tcPr>
            <w:tcW w:w="3708" w:type="dxa"/>
          </w:tcPr>
          <w:p w14:paraId="13A17C74" w14:textId="77777777" w:rsidR="00EE004A" w:rsidRPr="007E5782" w:rsidRDefault="00EE004A" w:rsidP="00EE004A">
            <w:pPr>
              <w:rPr>
                <w:rFonts w:ascii="Arial" w:hAnsi="Arial" w:cs="Arial"/>
                <w:b/>
              </w:rPr>
            </w:pPr>
            <w:r w:rsidRPr="007E5782">
              <w:rPr>
                <w:rFonts w:ascii="Arial" w:hAnsi="Arial" w:cs="Arial"/>
                <w:b/>
              </w:rPr>
              <w:t>Evaluatievorm</w:t>
            </w:r>
          </w:p>
        </w:tc>
        <w:tc>
          <w:tcPr>
            <w:tcW w:w="5220" w:type="dxa"/>
          </w:tcPr>
          <w:p w14:paraId="35301747" w14:textId="77777777" w:rsidR="00EE004A" w:rsidRPr="007E5782" w:rsidRDefault="00EE004A" w:rsidP="00EE004A">
            <w:pPr>
              <w:rPr>
                <w:rFonts w:ascii="Arial" w:hAnsi="Arial" w:cs="Arial"/>
              </w:rPr>
            </w:pPr>
            <w:r w:rsidRPr="007E5782">
              <w:rPr>
                <w:rFonts w:ascii="Arial" w:hAnsi="Arial" w:cs="Arial"/>
              </w:rPr>
              <w:t>Portfolio (zie werkboek)</w:t>
            </w:r>
          </w:p>
        </w:tc>
      </w:tr>
      <w:tr w:rsidR="00EE004A" w:rsidRPr="007E5782" w14:paraId="37CF79FB" w14:textId="77777777" w:rsidTr="00EE004A">
        <w:trPr>
          <w:trHeight w:val="340"/>
        </w:trPr>
        <w:tc>
          <w:tcPr>
            <w:tcW w:w="3708" w:type="dxa"/>
          </w:tcPr>
          <w:p w14:paraId="5A5D8304" w14:textId="77777777" w:rsidR="00EE004A" w:rsidRPr="007E5782" w:rsidRDefault="00EE004A" w:rsidP="00EE004A">
            <w:pPr>
              <w:rPr>
                <w:rFonts w:ascii="Arial" w:hAnsi="Arial" w:cs="Arial"/>
                <w:b/>
              </w:rPr>
            </w:pPr>
            <w:r w:rsidRPr="007E5782">
              <w:rPr>
                <w:rFonts w:ascii="Arial" w:hAnsi="Arial" w:cs="Arial"/>
                <w:b/>
              </w:rPr>
              <w:t>Evaluatieperiode</w:t>
            </w:r>
          </w:p>
        </w:tc>
        <w:tc>
          <w:tcPr>
            <w:tcW w:w="5220" w:type="dxa"/>
          </w:tcPr>
          <w:p w14:paraId="507817B4" w14:textId="77777777" w:rsidR="00EE004A" w:rsidRPr="007E5782" w:rsidRDefault="00EE004A" w:rsidP="00EE004A">
            <w:pPr>
              <w:rPr>
                <w:rFonts w:ascii="Arial" w:hAnsi="Arial" w:cs="Arial"/>
              </w:rPr>
            </w:pPr>
            <w:r w:rsidRPr="007E5782">
              <w:rPr>
                <w:rFonts w:ascii="Arial" w:hAnsi="Arial" w:cs="Arial"/>
              </w:rPr>
              <w:t xml:space="preserve">Eerste examenkans: EP 2 = </w:t>
            </w:r>
            <w:proofErr w:type="spellStart"/>
            <w:r w:rsidRPr="007E5782">
              <w:rPr>
                <w:rFonts w:ascii="Arial" w:hAnsi="Arial" w:cs="Arial"/>
              </w:rPr>
              <w:t>febr</w:t>
            </w:r>
            <w:proofErr w:type="spellEnd"/>
            <w:r w:rsidRPr="007E5782">
              <w:rPr>
                <w:rFonts w:ascii="Arial" w:hAnsi="Arial" w:cs="Arial"/>
              </w:rPr>
              <w:t xml:space="preserve"> - juli</w:t>
            </w:r>
          </w:p>
          <w:p w14:paraId="2A3239C5" w14:textId="77777777" w:rsidR="00EE004A" w:rsidRPr="007E5782" w:rsidRDefault="00EE004A" w:rsidP="00EE004A">
            <w:pPr>
              <w:rPr>
                <w:rFonts w:ascii="Arial" w:hAnsi="Arial" w:cs="Arial"/>
              </w:rPr>
            </w:pPr>
          </w:p>
          <w:p w14:paraId="63DF0B30" w14:textId="77777777" w:rsidR="00EE004A" w:rsidRPr="007E5782" w:rsidRDefault="00EE004A" w:rsidP="00EE004A">
            <w:pPr>
              <w:rPr>
                <w:rFonts w:ascii="Arial" w:hAnsi="Arial" w:cs="Arial"/>
              </w:rPr>
            </w:pPr>
            <w:r w:rsidRPr="007E5782">
              <w:rPr>
                <w:rFonts w:ascii="Arial" w:hAnsi="Arial" w:cs="Arial"/>
              </w:rPr>
              <w:t xml:space="preserve">Tweede examenkans: EP 3 = aug-sept </w:t>
            </w:r>
          </w:p>
          <w:p w14:paraId="7EBD1B5B" w14:textId="77777777" w:rsidR="00EE004A" w:rsidRPr="007E5782" w:rsidRDefault="00EE004A" w:rsidP="00EE004A">
            <w:pPr>
              <w:rPr>
                <w:rFonts w:ascii="Arial" w:hAnsi="Arial" w:cs="Arial"/>
              </w:rPr>
            </w:pPr>
          </w:p>
        </w:tc>
      </w:tr>
      <w:tr w:rsidR="00EE004A" w:rsidRPr="007E5782" w14:paraId="0AD8D3D0" w14:textId="77777777" w:rsidTr="00EE004A">
        <w:trPr>
          <w:trHeight w:val="340"/>
        </w:trPr>
        <w:tc>
          <w:tcPr>
            <w:tcW w:w="3708" w:type="dxa"/>
          </w:tcPr>
          <w:p w14:paraId="2D8758D8" w14:textId="77777777" w:rsidR="00EE004A" w:rsidRPr="007E5782" w:rsidRDefault="00EE004A" w:rsidP="00EE004A">
            <w:pPr>
              <w:rPr>
                <w:rFonts w:ascii="Arial" w:hAnsi="Arial" w:cs="Arial"/>
                <w:b/>
              </w:rPr>
            </w:pPr>
            <w:r w:rsidRPr="007E5782">
              <w:rPr>
                <w:rFonts w:ascii="Arial" w:hAnsi="Arial" w:cs="Arial"/>
                <w:b/>
              </w:rPr>
              <w:t xml:space="preserve">Plaats + data </w:t>
            </w:r>
          </w:p>
        </w:tc>
        <w:tc>
          <w:tcPr>
            <w:tcW w:w="5220" w:type="dxa"/>
          </w:tcPr>
          <w:p w14:paraId="3C6814F6" w14:textId="4CF9F7D7" w:rsidR="00EE004A" w:rsidRPr="007E5782" w:rsidRDefault="00882192" w:rsidP="00671C7F">
            <w:pPr>
              <w:numPr>
                <w:ilvl w:val="0"/>
                <w:numId w:val="6"/>
              </w:numPr>
              <w:rPr>
                <w:rFonts w:ascii="Arial" w:hAnsi="Arial" w:cs="Arial"/>
              </w:rPr>
            </w:pPr>
            <w:r w:rsidRPr="007E5782">
              <w:rPr>
                <w:rFonts w:ascii="Arial" w:hAnsi="Arial" w:cs="Arial"/>
              </w:rPr>
              <w:t>UC Leuven-Limburg</w:t>
            </w:r>
            <w:r w:rsidR="00EE004A" w:rsidRPr="007E5782">
              <w:rPr>
                <w:rFonts w:ascii="Arial" w:hAnsi="Arial" w:cs="Arial"/>
              </w:rPr>
              <w:t xml:space="preserve"> </w:t>
            </w:r>
            <w:r w:rsidR="00FE68D0" w:rsidRPr="007E5782">
              <w:rPr>
                <w:rFonts w:ascii="Arial" w:hAnsi="Arial" w:cs="Arial"/>
              </w:rPr>
              <w:t>Programma</w:t>
            </w:r>
            <w:r w:rsidRPr="007E5782">
              <w:rPr>
                <w:rFonts w:ascii="Arial" w:hAnsi="Arial" w:cs="Arial"/>
              </w:rPr>
              <w:t xml:space="preserve"> Welzijn</w:t>
            </w:r>
            <w:r w:rsidR="00EE004A" w:rsidRPr="007E5782">
              <w:rPr>
                <w:rFonts w:ascii="Arial" w:hAnsi="Arial" w:cs="Arial"/>
              </w:rPr>
              <w:t xml:space="preserve"> Campus Diepenbeek</w:t>
            </w:r>
          </w:p>
          <w:p w14:paraId="4281320B" w14:textId="77777777" w:rsidR="00EE004A" w:rsidRDefault="00EE004A" w:rsidP="001956CA">
            <w:pPr>
              <w:numPr>
                <w:ilvl w:val="0"/>
                <w:numId w:val="6"/>
              </w:numPr>
              <w:rPr>
                <w:rFonts w:ascii="Arial" w:hAnsi="Arial" w:cs="Arial"/>
              </w:rPr>
            </w:pPr>
            <w:r w:rsidRPr="007E5782">
              <w:rPr>
                <w:rFonts w:ascii="Arial" w:hAnsi="Arial" w:cs="Arial"/>
              </w:rPr>
              <w:t xml:space="preserve">Dinsdagavonden </w:t>
            </w:r>
            <w:r w:rsidR="0033185A" w:rsidRPr="007E5782">
              <w:rPr>
                <w:rFonts w:ascii="Arial" w:hAnsi="Arial" w:cs="Arial"/>
              </w:rPr>
              <w:t>tijdens het academiejaa</w:t>
            </w:r>
            <w:r w:rsidR="00882192" w:rsidRPr="007E5782">
              <w:rPr>
                <w:rFonts w:ascii="Arial" w:hAnsi="Arial" w:cs="Arial"/>
              </w:rPr>
              <w:t xml:space="preserve">r </w:t>
            </w:r>
            <w:r w:rsidR="001956CA">
              <w:rPr>
                <w:rFonts w:ascii="Arial" w:hAnsi="Arial" w:cs="Arial"/>
              </w:rPr>
              <w:t>20-21</w:t>
            </w:r>
            <w:r w:rsidR="00882192" w:rsidRPr="007E5782">
              <w:rPr>
                <w:rFonts w:ascii="Arial" w:hAnsi="Arial" w:cs="Arial"/>
              </w:rPr>
              <w:t xml:space="preserve"> </w:t>
            </w:r>
            <w:r w:rsidR="0033185A" w:rsidRPr="007E5782">
              <w:rPr>
                <w:rFonts w:ascii="Arial" w:hAnsi="Arial" w:cs="Arial"/>
              </w:rPr>
              <w:t xml:space="preserve">van </w:t>
            </w:r>
            <w:r w:rsidR="001A787E" w:rsidRPr="007E5782">
              <w:rPr>
                <w:rFonts w:ascii="Arial" w:hAnsi="Arial" w:cs="Arial"/>
              </w:rPr>
              <w:t>18h30 tot 21h</w:t>
            </w:r>
            <w:r w:rsidRPr="007E5782">
              <w:rPr>
                <w:rFonts w:ascii="Arial" w:hAnsi="Arial" w:cs="Arial"/>
              </w:rPr>
              <w:t>30</w:t>
            </w:r>
          </w:p>
          <w:p w14:paraId="7FF8E792" w14:textId="38E4F469" w:rsidR="001956CA" w:rsidRPr="007E5782" w:rsidRDefault="001956CA" w:rsidP="001956CA">
            <w:pPr>
              <w:numPr>
                <w:ilvl w:val="0"/>
                <w:numId w:val="6"/>
              </w:numPr>
              <w:rPr>
                <w:rFonts w:ascii="Arial" w:hAnsi="Arial" w:cs="Arial"/>
              </w:rPr>
            </w:pPr>
          </w:p>
        </w:tc>
      </w:tr>
    </w:tbl>
    <w:p w14:paraId="3B428B22" w14:textId="261642A7" w:rsidR="00EE004A" w:rsidRDefault="000A4A01" w:rsidP="00EE004A">
      <w:pPr>
        <w:pStyle w:val="Kop1"/>
        <w:rPr>
          <w:sz w:val="22"/>
          <w:szCs w:val="22"/>
        </w:rPr>
      </w:pPr>
      <w:bookmarkStart w:id="68" w:name="_Toc32915049"/>
      <w:bookmarkStart w:id="69" w:name="_Toc32916075"/>
      <w:r>
        <w:rPr>
          <w:sz w:val="22"/>
          <w:szCs w:val="22"/>
        </w:rPr>
        <w:t>Bijlage</w:t>
      </w:r>
      <w:r w:rsidR="00EE004A" w:rsidRPr="007E5782">
        <w:rPr>
          <w:sz w:val="22"/>
          <w:szCs w:val="22"/>
        </w:rPr>
        <w:t>: ECTS fiche module 2</w:t>
      </w:r>
      <w:bookmarkEnd w:id="68"/>
      <w:bookmarkEnd w:id="69"/>
    </w:p>
    <w:p w14:paraId="3495014F" w14:textId="77777777" w:rsidR="001956CA" w:rsidRPr="001956CA" w:rsidRDefault="001956CA" w:rsidP="001956CA"/>
    <w:tbl>
      <w:tblPr>
        <w:tblW w:w="9286" w:type="dxa"/>
        <w:tblLook w:val="01E0" w:firstRow="1" w:lastRow="1" w:firstColumn="1" w:lastColumn="1" w:noHBand="0" w:noVBand="0"/>
      </w:tblPr>
      <w:tblGrid>
        <w:gridCol w:w="2711"/>
        <w:gridCol w:w="9144"/>
      </w:tblGrid>
      <w:tr w:rsidR="00EE004A" w:rsidRPr="007E5782" w14:paraId="782F4D4A" w14:textId="77777777" w:rsidTr="00EE004A">
        <w:tc>
          <w:tcPr>
            <w:tcW w:w="9286" w:type="dxa"/>
            <w:gridSpan w:val="2"/>
          </w:tcPr>
          <w:p w14:paraId="02E07684" w14:textId="77777777" w:rsidR="00EE004A" w:rsidRPr="007E5782" w:rsidRDefault="00EE004A" w:rsidP="00EE004A">
            <w:pPr>
              <w:rPr>
                <w:rFonts w:ascii="Arial" w:hAnsi="Arial" w:cs="Arial"/>
                <w:b/>
                <w:u w:val="single"/>
              </w:rPr>
            </w:pPr>
            <w:r w:rsidRPr="007E5782">
              <w:rPr>
                <w:rFonts w:ascii="Arial" w:hAnsi="Arial" w:cs="Arial"/>
                <w:b/>
                <w:u w:val="single"/>
              </w:rPr>
              <w:t xml:space="preserve">Postgraduaat Autisme: </w:t>
            </w:r>
            <w:proofErr w:type="spellStart"/>
            <w:r w:rsidRPr="007E5782">
              <w:rPr>
                <w:rFonts w:ascii="Arial" w:hAnsi="Arial" w:cs="Arial"/>
                <w:b/>
                <w:u w:val="single"/>
              </w:rPr>
              <w:t>orthodidactische</w:t>
            </w:r>
            <w:proofErr w:type="spellEnd"/>
            <w:r w:rsidRPr="007E5782">
              <w:rPr>
                <w:rFonts w:ascii="Arial" w:hAnsi="Arial" w:cs="Arial"/>
                <w:b/>
                <w:u w:val="single"/>
              </w:rPr>
              <w:t xml:space="preserve"> module </w:t>
            </w:r>
          </w:p>
        </w:tc>
      </w:tr>
      <w:tr w:rsidR="00EE004A" w:rsidRPr="007E5782" w14:paraId="77CC8211" w14:textId="77777777" w:rsidTr="00EE004A">
        <w:tc>
          <w:tcPr>
            <w:tcW w:w="1705" w:type="dxa"/>
          </w:tcPr>
          <w:p w14:paraId="49B4F796" w14:textId="77777777" w:rsidR="00EE004A" w:rsidRPr="007E5782" w:rsidRDefault="00EE004A" w:rsidP="00EE004A">
            <w:pPr>
              <w:rPr>
                <w:rFonts w:ascii="Arial" w:hAnsi="Arial" w:cs="Arial"/>
                <w:b/>
              </w:rPr>
            </w:pPr>
          </w:p>
        </w:tc>
        <w:tc>
          <w:tcPr>
            <w:tcW w:w="7581" w:type="dxa"/>
          </w:tcPr>
          <w:p w14:paraId="3E8B0F08" w14:textId="77777777" w:rsidR="00EE004A" w:rsidRPr="007E5782" w:rsidRDefault="00EE004A" w:rsidP="00EE004A">
            <w:pPr>
              <w:rPr>
                <w:rFonts w:ascii="Arial" w:hAnsi="Arial" w:cs="Arial"/>
              </w:rPr>
            </w:pPr>
          </w:p>
        </w:tc>
      </w:tr>
      <w:tr w:rsidR="00EE004A" w:rsidRPr="007E5782" w14:paraId="15A68891" w14:textId="77777777" w:rsidTr="00EE004A">
        <w:trPr>
          <w:trHeight w:val="340"/>
        </w:trPr>
        <w:tc>
          <w:tcPr>
            <w:tcW w:w="1705" w:type="dxa"/>
          </w:tcPr>
          <w:p w14:paraId="7BA6B00C" w14:textId="77777777" w:rsidR="00EE004A" w:rsidRPr="007E5782" w:rsidRDefault="00EE004A" w:rsidP="00EE004A">
            <w:pPr>
              <w:spacing w:before="120"/>
              <w:rPr>
                <w:rFonts w:ascii="Arial" w:hAnsi="Arial" w:cs="Arial"/>
                <w:b/>
                <w:bCs/>
              </w:rPr>
            </w:pPr>
            <w:r w:rsidRPr="007E5782">
              <w:rPr>
                <w:rFonts w:ascii="Arial" w:hAnsi="Arial" w:cs="Arial"/>
                <w:b/>
                <w:bCs/>
              </w:rPr>
              <w:t>Docent(en) / titularis</w:t>
            </w:r>
          </w:p>
        </w:tc>
        <w:tc>
          <w:tcPr>
            <w:tcW w:w="7581" w:type="dxa"/>
          </w:tcPr>
          <w:p w14:paraId="44BCAF86" w14:textId="77777777" w:rsidR="00EE004A" w:rsidRPr="007E5782" w:rsidRDefault="0033185A" w:rsidP="0033185A">
            <w:pPr>
              <w:spacing w:before="120"/>
              <w:rPr>
                <w:rFonts w:ascii="Arial" w:hAnsi="Arial" w:cs="Arial"/>
                <w:bCs/>
              </w:rPr>
            </w:pPr>
            <w:r w:rsidRPr="007E5782">
              <w:rPr>
                <w:rFonts w:ascii="Arial" w:hAnsi="Arial" w:cs="Arial"/>
                <w:bCs/>
              </w:rPr>
              <w:t>Kathleen Lantin</w:t>
            </w:r>
            <w:r w:rsidR="00EE004A" w:rsidRPr="007E5782">
              <w:rPr>
                <w:rFonts w:ascii="Arial" w:hAnsi="Arial" w:cs="Arial"/>
                <w:bCs/>
              </w:rPr>
              <w:t xml:space="preserve">, </w:t>
            </w:r>
            <w:r w:rsidR="00F37B18" w:rsidRPr="007E5782">
              <w:rPr>
                <w:rFonts w:ascii="Arial" w:hAnsi="Arial" w:cs="Arial"/>
                <w:bCs/>
              </w:rPr>
              <w:t>Nadja Vande</w:t>
            </w:r>
            <w:r w:rsidR="00AC5A13" w:rsidRPr="007E5782">
              <w:rPr>
                <w:rFonts w:ascii="Arial" w:hAnsi="Arial" w:cs="Arial"/>
                <w:bCs/>
              </w:rPr>
              <w:t>n</w:t>
            </w:r>
            <w:r w:rsidR="00F37B18" w:rsidRPr="007E5782">
              <w:rPr>
                <w:rFonts w:ascii="Arial" w:hAnsi="Arial" w:cs="Arial"/>
                <w:bCs/>
              </w:rPr>
              <w:t xml:space="preserve">broeck en </w:t>
            </w:r>
            <w:r w:rsidR="00EE004A" w:rsidRPr="007E5782">
              <w:rPr>
                <w:rFonts w:ascii="Arial" w:hAnsi="Arial" w:cs="Arial"/>
                <w:bCs/>
              </w:rPr>
              <w:t>gastdocenten</w:t>
            </w:r>
          </w:p>
        </w:tc>
      </w:tr>
      <w:tr w:rsidR="00EE004A" w:rsidRPr="007E5782" w14:paraId="0A421E43" w14:textId="77777777" w:rsidTr="00EE004A">
        <w:trPr>
          <w:trHeight w:val="340"/>
        </w:trPr>
        <w:tc>
          <w:tcPr>
            <w:tcW w:w="1705" w:type="dxa"/>
          </w:tcPr>
          <w:p w14:paraId="30D1D0D5" w14:textId="77777777" w:rsidR="00EE004A" w:rsidRPr="007E5782" w:rsidRDefault="00EE004A" w:rsidP="00EE004A">
            <w:pPr>
              <w:spacing w:before="120"/>
              <w:rPr>
                <w:rFonts w:ascii="Arial" w:hAnsi="Arial" w:cs="Arial"/>
                <w:b/>
                <w:bCs/>
              </w:rPr>
            </w:pPr>
            <w:r w:rsidRPr="007E5782">
              <w:rPr>
                <w:rFonts w:ascii="Arial" w:hAnsi="Arial" w:cs="Arial"/>
                <w:b/>
                <w:bCs/>
              </w:rPr>
              <w:t xml:space="preserve">Gebruikte onderwijstaal </w:t>
            </w:r>
          </w:p>
        </w:tc>
        <w:tc>
          <w:tcPr>
            <w:tcW w:w="7581" w:type="dxa"/>
          </w:tcPr>
          <w:p w14:paraId="7C455105" w14:textId="77777777" w:rsidR="00EE004A" w:rsidRPr="007E5782" w:rsidRDefault="00EE004A" w:rsidP="00EE004A">
            <w:pPr>
              <w:spacing w:before="120"/>
              <w:rPr>
                <w:rFonts w:ascii="Arial" w:hAnsi="Arial" w:cs="Arial"/>
                <w:bCs/>
              </w:rPr>
            </w:pPr>
            <w:r w:rsidRPr="007E5782">
              <w:rPr>
                <w:rFonts w:ascii="Arial" w:hAnsi="Arial" w:cs="Arial"/>
                <w:bCs/>
              </w:rPr>
              <w:t>Nederlands</w:t>
            </w:r>
          </w:p>
        </w:tc>
      </w:tr>
      <w:tr w:rsidR="00EE004A" w:rsidRPr="007E5782" w14:paraId="2A4B251F" w14:textId="77777777" w:rsidTr="00EE004A">
        <w:trPr>
          <w:trHeight w:val="340"/>
        </w:trPr>
        <w:tc>
          <w:tcPr>
            <w:tcW w:w="1705" w:type="dxa"/>
          </w:tcPr>
          <w:p w14:paraId="258FA41E" w14:textId="77777777" w:rsidR="00EE004A" w:rsidRPr="007E5782" w:rsidRDefault="00EE004A" w:rsidP="00EE004A">
            <w:pPr>
              <w:spacing w:before="120"/>
              <w:rPr>
                <w:rFonts w:ascii="Arial" w:hAnsi="Arial" w:cs="Arial"/>
                <w:b/>
                <w:bCs/>
              </w:rPr>
            </w:pPr>
            <w:r w:rsidRPr="007E5782">
              <w:rPr>
                <w:rFonts w:ascii="Arial" w:hAnsi="Arial" w:cs="Arial"/>
                <w:b/>
                <w:bCs/>
              </w:rPr>
              <w:t>Doelgroep</w:t>
            </w:r>
          </w:p>
        </w:tc>
        <w:tc>
          <w:tcPr>
            <w:tcW w:w="7581" w:type="dxa"/>
          </w:tcPr>
          <w:p w14:paraId="1297DA15" w14:textId="77777777" w:rsidR="00EE004A" w:rsidRPr="007E5782" w:rsidRDefault="00EE004A" w:rsidP="00EE004A">
            <w:pPr>
              <w:autoSpaceDE w:val="0"/>
              <w:autoSpaceDN w:val="0"/>
              <w:adjustRightInd w:val="0"/>
              <w:rPr>
                <w:rFonts w:ascii="Arial" w:hAnsi="Arial" w:cs="Arial"/>
              </w:rPr>
            </w:pPr>
            <w:r w:rsidRPr="007E5782">
              <w:rPr>
                <w:rFonts w:ascii="Arial" w:hAnsi="Arial" w:cs="Arial"/>
              </w:rPr>
              <w:t>minimaal houder zijn van een diploma van professionele bachelor en dit in</w:t>
            </w:r>
          </w:p>
          <w:p w14:paraId="66962088" w14:textId="77777777" w:rsidR="00EE004A" w:rsidRPr="007E5782" w:rsidRDefault="00EE004A" w:rsidP="00EE004A">
            <w:pPr>
              <w:autoSpaceDE w:val="0"/>
              <w:autoSpaceDN w:val="0"/>
              <w:adjustRightInd w:val="0"/>
              <w:rPr>
                <w:rFonts w:ascii="Arial" w:hAnsi="Arial" w:cs="Arial"/>
              </w:rPr>
            </w:pPr>
            <w:r w:rsidRPr="007E5782">
              <w:rPr>
                <w:rFonts w:ascii="Arial" w:hAnsi="Arial" w:cs="Arial"/>
              </w:rPr>
              <w:t>het Onderwijs; in Sociaal-Agogisch Werk of in Gezondheidszorg.</w:t>
            </w:r>
          </w:p>
          <w:p w14:paraId="286AF77F" w14:textId="77777777" w:rsidR="00EE004A" w:rsidRPr="007E5782" w:rsidRDefault="00EE004A" w:rsidP="00EE004A">
            <w:pPr>
              <w:autoSpaceDE w:val="0"/>
              <w:autoSpaceDN w:val="0"/>
              <w:adjustRightInd w:val="0"/>
              <w:rPr>
                <w:rFonts w:ascii="Arial" w:hAnsi="Arial" w:cs="Arial"/>
              </w:rPr>
            </w:pPr>
            <w:r w:rsidRPr="007E5782">
              <w:rPr>
                <w:rFonts w:ascii="Arial" w:hAnsi="Arial" w:cs="Arial"/>
              </w:rPr>
              <w:t>Applicaties van kandidaten met een ander diploma kunnen onderzocht worden.</w:t>
            </w:r>
          </w:p>
          <w:p w14:paraId="2AA580CE" w14:textId="77777777" w:rsidR="00EE004A" w:rsidRPr="007E5782" w:rsidRDefault="00EE004A" w:rsidP="00EE004A">
            <w:pPr>
              <w:spacing w:before="120"/>
              <w:rPr>
                <w:rFonts w:ascii="Arial" w:hAnsi="Arial" w:cs="Arial"/>
                <w:bCs/>
              </w:rPr>
            </w:pPr>
            <w:r w:rsidRPr="007E5782">
              <w:rPr>
                <w:rFonts w:ascii="Arial" w:hAnsi="Arial" w:cs="Arial"/>
              </w:rPr>
              <w:t>In de mogelijkheid zijn om minimaal één dagdeel per week in een begeleidingsrelatie met een persoon met autisme te kunnen treden.</w:t>
            </w:r>
          </w:p>
        </w:tc>
      </w:tr>
      <w:tr w:rsidR="00EE004A" w:rsidRPr="007E5782" w14:paraId="63B5BA0E" w14:textId="77777777" w:rsidTr="00EE004A">
        <w:trPr>
          <w:trHeight w:val="340"/>
        </w:trPr>
        <w:tc>
          <w:tcPr>
            <w:tcW w:w="1705" w:type="dxa"/>
          </w:tcPr>
          <w:p w14:paraId="1FDBD847" w14:textId="77777777" w:rsidR="00EE004A" w:rsidRPr="007E5782" w:rsidRDefault="00EE004A" w:rsidP="00EE004A">
            <w:pPr>
              <w:spacing w:before="120"/>
              <w:rPr>
                <w:rFonts w:ascii="Arial" w:hAnsi="Arial" w:cs="Arial"/>
                <w:b/>
                <w:bCs/>
              </w:rPr>
            </w:pPr>
            <w:r w:rsidRPr="007E5782">
              <w:rPr>
                <w:rFonts w:ascii="Arial" w:hAnsi="Arial" w:cs="Arial"/>
                <w:b/>
                <w:bCs/>
              </w:rPr>
              <w:t xml:space="preserve">Aantal studiepunten </w:t>
            </w:r>
          </w:p>
        </w:tc>
        <w:tc>
          <w:tcPr>
            <w:tcW w:w="7581" w:type="dxa"/>
          </w:tcPr>
          <w:p w14:paraId="5004D03E" w14:textId="77777777" w:rsidR="00EE004A" w:rsidRPr="007E5782" w:rsidRDefault="00EE004A" w:rsidP="00EE004A">
            <w:pPr>
              <w:spacing w:before="120"/>
              <w:rPr>
                <w:rFonts w:ascii="Arial" w:hAnsi="Arial" w:cs="Arial"/>
                <w:bCs/>
              </w:rPr>
            </w:pPr>
            <w:r w:rsidRPr="007E5782">
              <w:rPr>
                <w:rFonts w:ascii="Arial" w:hAnsi="Arial" w:cs="Arial"/>
                <w:bCs/>
              </w:rPr>
              <w:t>6 SP</w:t>
            </w:r>
          </w:p>
        </w:tc>
      </w:tr>
      <w:tr w:rsidR="00EE004A" w:rsidRPr="007E5782" w14:paraId="3CF138D4" w14:textId="77777777" w:rsidTr="00EE004A">
        <w:trPr>
          <w:trHeight w:val="340"/>
        </w:trPr>
        <w:tc>
          <w:tcPr>
            <w:tcW w:w="1705" w:type="dxa"/>
          </w:tcPr>
          <w:p w14:paraId="4DAF9BA1" w14:textId="77777777" w:rsidR="00EE004A" w:rsidRPr="007E5782" w:rsidRDefault="00EE004A" w:rsidP="00EE004A">
            <w:pPr>
              <w:spacing w:before="120"/>
              <w:rPr>
                <w:rFonts w:ascii="Arial" w:hAnsi="Arial" w:cs="Arial"/>
                <w:b/>
                <w:bCs/>
              </w:rPr>
            </w:pPr>
            <w:r w:rsidRPr="007E5782">
              <w:rPr>
                <w:rFonts w:ascii="Arial" w:hAnsi="Arial" w:cs="Arial"/>
                <w:b/>
                <w:bCs/>
              </w:rPr>
              <w:t>Niveau</w:t>
            </w:r>
          </w:p>
        </w:tc>
        <w:tc>
          <w:tcPr>
            <w:tcW w:w="7581" w:type="dxa"/>
          </w:tcPr>
          <w:p w14:paraId="64F24295" w14:textId="77777777" w:rsidR="00EE004A" w:rsidRPr="007E5782" w:rsidRDefault="00EE004A" w:rsidP="00EE004A">
            <w:pPr>
              <w:spacing w:before="120"/>
              <w:rPr>
                <w:rFonts w:ascii="Arial" w:hAnsi="Arial" w:cs="Arial"/>
                <w:bCs/>
              </w:rPr>
            </w:pPr>
            <w:r w:rsidRPr="007E5782">
              <w:rPr>
                <w:rFonts w:ascii="Arial" w:hAnsi="Arial" w:cs="Arial"/>
                <w:bCs/>
              </w:rPr>
              <w:t xml:space="preserve">verdiepend </w:t>
            </w:r>
          </w:p>
        </w:tc>
      </w:tr>
      <w:tr w:rsidR="00EE004A" w:rsidRPr="007E5782" w14:paraId="65974110" w14:textId="77777777" w:rsidTr="00EE004A">
        <w:trPr>
          <w:trHeight w:val="340"/>
        </w:trPr>
        <w:tc>
          <w:tcPr>
            <w:tcW w:w="1705" w:type="dxa"/>
          </w:tcPr>
          <w:p w14:paraId="0D1DE9AC" w14:textId="77777777" w:rsidR="00EE004A" w:rsidRPr="007E5782" w:rsidRDefault="00EE004A" w:rsidP="00EE004A">
            <w:pPr>
              <w:spacing w:before="120"/>
              <w:rPr>
                <w:rFonts w:ascii="Arial" w:hAnsi="Arial" w:cs="Arial"/>
                <w:b/>
                <w:bCs/>
              </w:rPr>
            </w:pPr>
            <w:r w:rsidRPr="007E5782">
              <w:rPr>
                <w:rFonts w:ascii="Arial" w:hAnsi="Arial" w:cs="Arial"/>
                <w:b/>
                <w:bCs/>
              </w:rPr>
              <w:t xml:space="preserve">Omvang contactmomenten </w:t>
            </w:r>
          </w:p>
        </w:tc>
        <w:tc>
          <w:tcPr>
            <w:tcW w:w="7581" w:type="dxa"/>
          </w:tcPr>
          <w:p w14:paraId="4F9A17FE" w14:textId="20D5FA91" w:rsidR="00EE004A" w:rsidRPr="007E5782" w:rsidRDefault="00C24038" w:rsidP="00EE004A">
            <w:pPr>
              <w:spacing w:before="120"/>
              <w:rPr>
                <w:rFonts w:ascii="Arial" w:hAnsi="Arial" w:cs="Arial"/>
                <w:bCs/>
              </w:rPr>
            </w:pPr>
            <w:r w:rsidRPr="007E5782">
              <w:rPr>
                <w:rFonts w:ascii="Arial" w:hAnsi="Arial" w:cs="Arial"/>
                <w:bCs/>
              </w:rPr>
              <w:t>5</w:t>
            </w:r>
            <w:r w:rsidR="00270796" w:rsidRPr="007E5782">
              <w:rPr>
                <w:rFonts w:ascii="Arial" w:hAnsi="Arial" w:cs="Arial"/>
                <w:bCs/>
              </w:rPr>
              <w:t xml:space="preserve"> hoorcolleges van 3u en 4</w:t>
            </w:r>
            <w:r w:rsidR="00EE004A" w:rsidRPr="007E5782">
              <w:rPr>
                <w:rFonts w:ascii="Arial" w:hAnsi="Arial" w:cs="Arial"/>
                <w:bCs/>
              </w:rPr>
              <w:t xml:space="preserve"> werkcolleges</w:t>
            </w:r>
            <w:r w:rsidR="00270796" w:rsidRPr="007E5782">
              <w:rPr>
                <w:rFonts w:ascii="Arial" w:hAnsi="Arial" w:cs="Arial"/>
                <w:bCs/>
              </w:rPr>
              <w:t xml:space="preserve"> van 3</w:t>
            </w:r>
            <w:r w:rsidR="00EE004A" w:rsidRPr="007E5782">
              <w:rPr>
                <w:rFonts w:ascii="Arial" w:hAnsi="Arial" w:cs="Arial"/>
                <w:bCs/>
              </w:rPr>
              <w:t xml:space="preserve"> uur</w:t>
            </w:r>
          </w:p>
        </w:tc>
      </w:tr>
      <w:tr w:rsidR="00EE004A" w:rsidRPr="007E5782" w14:paraId="20EE524B" w14:textId="77777777" w:rsidTr="00EE004A">
        <w:trPr>
          <w:trHeight w:val="340"/>
        </w:trPr>
        <w:tc>
          <w:tcPr>
            <w:tcW w:w="1705" w:type="dxa"/>
          </w:tcPr>
          <w:p w14:paraId="76A80230" w14:textId="77777777" w:rsidR="00EE004A" w:rsidRPr="007E5782" w:rsidRDefault="00EE004A" w:rsidP="00EE004A">
            <w:pPr>
              <w:spacing w:before="120"/>
              <w:rPr>
                <w:rFonts w:ascii="Arial" w:hAnsi="Arial" w:cs="Arial"/>
                <w:b/>
                <w:bCs/>
              </w:rPr>
            </w:pPr>
            <w:r w:rsidRPr="007E5782">
              <w:rPr>
                <w:rFonts w:ascii="Arial" w:hAnsi="Arial" w:cs="Arial"/>
                <w:b/>
                <w:bCs/>
              </w:rPr>
              <w:t>Studietijd</w:t>
            </w:r>
          </w:p>
        </w:tc>
        <w:tc>
          <w:tcPr>
            <w:tcW w:w="7581" w:type="dxa"/>
          </w:tcPr>
          <w:p w14:paraId="2668E38D" w14:textId="3938E9CB" w:rsidR="00EE004A" w:rsidRPr="007E5782" w:rsidRDefault="001956CA" w:rsidP="00EE004A">
            <w:pPr>
              <w:spacing w:before="120"/>
              <w:rPr>
                <w:rFonts w:ascii="Arial" w:hAnsi="Arial" w:cs="Arial"/>
                <w:bCs/>
              </w:rPr>
            </w:pPr>
            <w:r>
              <w:rPr>
                <w:rFonts w:ascii="Arial" w:hAnsi="Arial" w:cs="Arial"/>
                <w:bCs/>
              </w:rPr>
              <w:t>150</w:t>
            </w:r>
            <w:r w:rsidR="00EE004A" w:rsidRPr="007E5782">
              <w:rPr>
                <w:rFonts w:ascii="Arial" w:hAnsi="Arial" w:cs="Arial"/>
                <w:bCs/>
              </w:rPr>
              <w:t xml:space="preserve"> uur</w:t>
            </w:r>
          </w:p>
        </w:tc>
      </w:tr>
      <w:tr w:rsidR="00EE004A" w:rsidRPr="007E5782" w14:paraId="0E96D6D9" w14:textId="77777777" w:rsidTr="00EE004A">
        <w:trPr>
          <w:trHeight w:val="340"/>
        </w:trPr>
        <w:tc>
          <w:tcPr>
            <w:tcW w:w="1705" w:type="dxa"/>
          </w:tcPr>
          <w:p w14:paraId="71D7D851" w14:textId="77777777" w:rsidR="00EE004A" w:rsidRPr="007E5782" w:rsidRDefault="00EE004A" w:rsidP="00EE004A">
            <w:pPr>
              <w:spacing w:before="120"/>
              <w:rPr>
                <w:rFonts w:ascii="Arial" w:hAnsi="Arial" w:cs="Arial"/>
                <w:b/>
                <w:bCs/>
              </w:rPr>
            </w:pPr>
            <w:r w:rsidRPr="007E5782">
              <w:rPr>
                <w:rFonts w:ascii="Arial" w:hAnsi="Arial" w:cs="Arial"/>
                <w:b/>
                <w:bCs/>
              </w:rPr>
              <w:t xml:space="preserve">Leer-, onderwijs- en begeleidingsactiviteiten </w:t>
            </w:r>
          </w:p>
        </w:tc>
        <w:tc>
          <w:tcPr>
            <w:tcW w:w="7581" w:type="dxa"/>
          </w:tcPr>
          <w:tbl>
            <w:tblPr>
              <w:tblW w:w="8928" w:type="dxa"/>
              <w:tblLook w:val="01E0" w:firstRow="1" w:lastRow="1" w:firstColumn="1" w:lastColumn="1" w:noHBand="0" w:noVBand="0"/>
            </w:tblPr>
            <w:tblGrid>
              <w:gridCol w:w="8928"/>
            </w:tblGrid>
            <w:tr w:rsidR="00EE004A" w:rsidRPr="007E5782" w14:paraId="10BD2005" w14:textId="77777777" w:rsidTr="00EE004A">
              <w:trPr>
                <w:trHeight w:val="340"/>
              </w:trPr>
              <w:tc>
                <w:tcPr>
                  <w:tcW w:w="5940" w:type="dxa"/>
                </w:tcPr>
                <w:p w14:paraId="009289CD" w14:textId="77777777" w:rsidR="00EE004A" w:rsidRPr="007E5782" w:rsidRDefault="00EE004A" w:rsidP="00EE004A">
                  <w:pPr>
                    <w:spacing w:before="120"/>
                    <w:rPr>
                      <w:rFonts w:ascii="Arial" w:hAnsi="Arial" w:cs="Arial"/>
                      <w:bCs/>
                    </w:rPr>
                  </w:pPr>
                  <w:r w:rsidRPr="007E5782">
                    <w:rPr>
                      <w:rFonts w:ascii="Arial" w:hAnsi="Arial" w:cs="Arial"/>
                      <w:bCs/>
                    </w:rPr>
                    <w:t>Hoorcolleges, werkcolleges, zelfstudie, groepsleren en coaching.</w:t>
                  </w:r>
                </w:p>
              </w:tc>
            </w:tr>
            <w:tr w:rsidR="00EE004A" w:rsidRPr="007E5782" w14:paraId="11A6F2E2" w14:textId="77777777" w:rsidTr="00EE004A">
              <w:trPr>
                <w:trHeight w:val="340"/>
              </w:trPr>
              <w:tc>
                <w:tcPr>
                  <w:tcW w:w="5940" w:type="dxa"/>
                </w:tcPr>
                <w:p w14:paraId="4282092E" w14:textId="77777777" w:rsidR="00EE004A" w:rsidRPr="007E5782" w:rsidRDefault="00EE004A" w:rsidP="00EE004A">
                  <w:pPr>
                    <w:spacing w:before="120"/>
                    <w:rPr>
                      <w:rFonts w:ascii="Arial" w:hAnsi="Arial" w:cs="Arial"/>
                      <w:b/>
                      <w:bCs/>
                    </w:rPr>
                  </w:pPr>
                </w:p>
              </w:tc>
            </w:tr>
          </w:tbl>
          <w:p w14:paraId="4CC076B5" w14:textId="77777777" w:rsidR="00EE004A" w:rsidRPr="007E5782" w:rsidRDefault="00EE004A" w:rsidP="00EE004A">
            <w:pPr>
              <w:spacing w:before="120"/>
              <w:rPr>
                <w:rFonts w:ascii="Arial" w:hAnsi="Arial" w:cs="Arial"/>
                <w:bCs/>
              </w:rPr>
            </w:pPr>
          </w:p>
        </w:tc>
      </w:tr>
      <w:tr w:rsidR="00EE004A" w:rsidRPr="007E5782" w14:paraId="28DB0F8B" w14:textId="77777777" w:rsidTr="00EE004A">
        <w:trPr>
          <w:trHeight w:val="340"/>
        </w:trPr>
        <w:tc>
          <w:tcPr>
            <w:tcW w:w="1705" w:type="dxa"/>
          </w:tcPr>
          <w:p w14:paraId="4BBCF52F" w14:textId="77777777" w:rsidR="00EE004A" w:rsidRPr="007E5782" w:rsidRDefault="00EE004A" w:rsidP="00EE004A">
            <w:pPr>
              <w:spacing w:before="120"/>
              <w:rPr>
                <w:rFonts w:ascii="Arial" w:hAnsi="Arial" w:cs="Arial"/>
                <w:b/>
                <w:bCs/>
              </w:rPr>
            </w:pPr>
            <w:r w:rsidRPr="007E5782">
              <w:rPr>
                <w:rFonts w:ascii="Arial" w:hAnsi="Arial" w:cs="Arial"/>
                <w:b/>
                <w:bCs/>
              </w:rPr>
              <w:t>Inhoud</w:t>
            </w:r>
          </w:p>
        </w:tc>
        <w:tc>
          <w:tcPr>
            <w:tcW w:w="7581" w:type="dxa"/>
          </w:tcPr>
          <w:p w14:paraId="2B16E850" w14:textId="77777777" w:rsidR="00EE004A" w:rsidRPr="007E5782" w:rsidRDefault="00EE004A" w:rsidP="00EE004A">
            <w:pPr>
              <w:spacing w:before="120"/>
              <w:rPr>
                <w:rFonts w:ascii="Arial" w:hAnsi="Arial" w:cs="Arial"/>
                <w:b/>
                <w:bCs/>
              </w:rPr>
            </w:pPr>
          </w:p>
        </w:tc>
      </w:tr>
    </w:tbl>
    <w:p w14:paraId="76F01019" w14:textId="77777777" w:rsidR="00EE004A" w:rsidRPr="007E5782" w:rsidRDefault="00EE004A" w:rsidP="00EE004A">
      <w:pPr>
        <w:jc w:val="both"/>
        <w:rPr>
          <w:rFonts w:ascii="Arial" w:hAnsi="Arial" w:cs="Arial"/>
        </w:rPr>
      </w:pPr>
    </w:p>
    <w:p w14:paraId="72A68FA8" w14:textId="77777777" w:rsidR="00EE004A" w:rsidRPr="007E5782" w:rsidRDefault="00EE004A" w:rsidP="00EE004A">
      <w:pPr>
        <w:jc w:val="both"/>
        <w:rPr>
          <w:rFonts w:ascii="Arial" w:hAnsi="Arial" w:cs="Arial"/>
        </w:rPr>
      </w:pPr>
      <w:r w:rsidRPr="007E5782">
        <w:rPr>
          <w:rFonts w:ascii="Arial" w:hAnsi="Arial" w:cs="Arial"/>
        </w:rPr>
        <w:lastRenderedPageBreak/>
        <w:t xml:space="preserve">In deze module wordt de basis gelegd van een </w:t>
      </w:r>
      <w:proofErr w:type="spellStart"/>
      <w:r w:rsidRPr="007E5782">
        <w:rPr>
          <w:rFonts w:ascii="Arial" w:hAnsi="Arial" w:cs="Arial"/>
        </w:rPr>
        <w:t>orthodidactische</w:t>
      </w:r>
      <w:proofErr w:type="spellEnd"/>
      <w:r w:rsidRPr="007E5782">
        <w:rPr>
          <w:rFonts w:ascii="Arial" w:hAnsi="Arial" w:cs="Arial"/>
        </w:rPr>
        <w:t xml:space="preserve"> aanpak van autisme. Dit doen we door middel van hoorcolleges, verzorgd door docenten die in hun specifieke deelspecialiteit zowel theoretisch als praktisch zeer onderlegd zijn. Studenten vullen deze inzichten aan door middel van zelfstudie (verplichte literatuur) en oefeningen en discussie in werkcolleges.</w:t>
      </w:r>
    </w:p>
    <w:p w14:paraId="7AE2148B" w14:textId="77777777" w:rsidR="00EE004A" w:rsidRPr="007E5782" w:rsidRDefault="00EE004A" w:rsidP="00EE004A">
      <w:pPr>
        <w:jc w:val="both"/>
        <w:rPr>
          <w:rFonts w:ascii="Arial" w:hAnsi="Arial" w:cs="Arial"/>
        </w:rPr>
      </w:pPr>
    </w:p>
    <w:p w14:paraId="4E3B03B8" w14:textId="77777777" w:rsidR="00EE004A" w:rsidRPr="007E5782" w:rsidRDefault="00EE004A" w:rsidP="00EE004A">
      <w:pPr>
        <w:jc w:val="both"/>
        <w:rPr>
          <w:rFonts w:ascii="Arial" w:hAnsi="Arial" w:cs="Arial"/>
        </w:rPr>
      </w:pPr>
    </w:p>
    <w:tbl>
      <w:tblPr>
        <w:tblW w:w="8928" w:type="dxa"/>
        <w:tblLook w:val="01E0" w:firstRow="1" w:lastRow="1" w:firstColumn="1" w:lastColumn="1" w:noHBand="0" w:noVBand="0"/>
      </w:tblPr>
      <w:tblGrid>
        <w:gridCol w:w="3708"/>
        <w:gridCol w:w="5220"/>
      </w:tblGrid>
      <w:tr w:rsidR="00EE004A" w:rsidRPr="007E5782" w14:paraId="1AF84037" w14:textId="77777777" w:rsidTr="00EE004A">
        <w:trPr>
          <w:trHeight w:val="340"/>
        </w:trPr>
        <w:tc>
          <w:tcPr>
            <w:tcW w:w="3708" w:type="dxa"/>
          </w:tcPr>
          <w:p w14:paraId="490A80FC" w14:textId="77777777" w:rsidR="00EE004A" w:rsidRPr="007E5782" w:rsidRDefault="00EE004A" w:rsidP="00EE004A">
            <w:pPr>
              <w:spacing w:before="120"/>
              <w:rPr>
                <w:rFonts w:ascii="Arial" w:hAnsi="Arial" w:cs="Arial"/>
                <w:b/>
              </w:rPr>
            </w:pPr>
            <w:r w:rsidRPr="007E5782">
              <w:rPr>
                <w:rFonts w:ascii="Arial" w:hAnsi="Arial" w:cs="Arial"/>
                <w:b/>
              </w:rPr>
              <w:t>Begin –en eindcompetenties</w:t>
            </w:r>
          </w:p>
        </w:tc>
        <w:tc>
          <w:tcPr>
            <w:tcW w:w="5220" w:type="dxa"/>
          </w:tcPr>
          <w:p w14:paraId="330326E7" w14:textId="77777777" w:rsidR="00EE004A" w:rsidRPr="007E5782" w:rsidRDefault="00EE004A" w:rsidP="00EE004A">
            <w:pPr>
              <w:spacing w:before="120"/>
              <w:rPr>
                <w:rFonts w:ascii="Arial" w:hAnsi="Arial" w:cs="Arial"/>
              </w:rPr>
            </w:pPr>
          </w:p>
        </w:tc>
      </w:tr>
    </w:tbl>
    <w:p w14:paraId="40C43EB8" w14:textId="77777777" w:rsidR="00EE004A" w:rsidRPr="007E5782" w:rsidRDefault="00EE004A" w:rsidP="00EE004A">
      <w:pPr>
        <w:jc w:val="both"/>
        <w:rPr>
          <w:rFonts w:ascii="Arial" w:hAnsi="Arial" w:cs="Arial"/>
        </w:rPr>
      </w:pPr>
      <w:r w:rsidRPr="007E5782">
        <w:rPr>
          <w:rFonts w:ascii="Arial" w:hAnsi="Arial" w:cs="Arial"/>
        </w:rPr>
        <w:t>De afgestudeerde is in staat om:</w:t>
      </w:r>
    </w:p>
    <w:p w14:paraId="43A6F049" w14:textId="77777777" w:rsidR="00EE004A" w:rsidRPr="007E5782" w:rsidRDefault="00EE004A" w:rsidP="00EE004A">
      <w:pPr>
        <w:jc w:val="both"/>
        <w:rPr>
          <w:rFonts w:ascii="Arial" w:hAnsi="Arial" w:cs="Arial"/>
        </w:rPr>
      </w:pPr>
    </w:p>
    <w:p w14:paraId="765CF962" w14:textId="77777777" w:rsidR="00EE004A" w:rsidRPr="007E5782" w:rsidRDefault="00EE004A" w:rsidP="00671C7F">
      <w:pPr>
        <w:numPr>
          <w:ilvl w:val="0"/>
          <w:numId w:val="5"/>
        </w:numPr>
        <w:rPr>
          <w:rFonts w:ascii="Arial" w:hAnsi="Arial" w:cs="Arial"/>
        </w:rPr>
      </w:pPr>
      <w:r w:rsidRPr="007E5782">
        <w:rPr>
          <w:rFonts w:ascii="Arial" w:hAnsi="Arial" w:cs="Arial"/>
        </w:rPr>
        <w:t>We beogen professionelen op te leiden tot “specialisten” in de begeleiding van autisme. Dit in de vorm van praktijkgericht onderwijs dat zoveel mogelijk gegeven zal worden door ervaringsdeskundigen.</w:t>
      </w:r>
    </w:p>
    <w:p w14:paraId="67D80EC6" w14:textId="77777777" w:rsidR="00EE004A" w:rsidRPr="007E5782" w:rsidRDefault="00EE004A" w:rsidP="00671C7F">
      <w:pPr>
        <w:numPr>
          <w:ilvl w:val="0"/>
          <w:numId w:val="5"/>
        </w:numPr>
        <w:rPr>
          <w:rFonts w:ascii="Arial" w:hAnsi="Arial" w:cs="Arial"/>
        </w:rPr>
      </w:pPr>
      <w:r w:rsidRPr="007E5782">
        <w:rPr>
          <w:rFonts w:ascii="Arial" w:hAnsi="Arial" w:cs="Arial"/>
        </w:rPr>
        <w:t>Vertrekpunt is een brede, algemene en actuele kennis van alle relevante aspecten van deze ontwikkelingsstoornis. Op basis van deze kennis ontwikkelen of verdiepen de cursisten specifieke competenties voor onderwijs en opvoeding/begeleiding/coaching van personen met autisme.</w:t>
      </w:r>
    </w:p>
    <w:p w14:paraId="66BBAA9A" w14:textId="77777777" w:rsidR="00EE004A" w:rsidRPr="007E5782" w:rsidRDefault="00EE004A" w:rsidP="00EE004A">
      <w:pPr>
        <w:ind w:left="340"/>
        <w:rPr>
          <w:rFonts w:ascii="Arial" w:hAnsi="Arial" w:cs="Arial"/>
        </w:rPr>
      </w:pPr>
    </w:p>
    <w:tbl>
      <w:tblPr>
        <w:tblW w:w="8928" w:type="dxa"/>
        <w:tblLook w:val="01E0" w:firstRow="1" w:lastRow="1" w:firstColumn="1" w:lastColumn="1" w:noHBand="0" w:noVBand="0"/>
      </w:tblPr>
      <w:tblGrid>
        <w:gridCol w:w="3708"/>
        <w:gridCol w:w="5220"/>
      </w:tblGrid>
      <w:tr w:rsidR="00EE004A" w:rsidRPr="007E5782" w14:paraId="15EE3699" w14:textId="77777777" w:rsidTr="00EE004A">
        <w:trPr>
          <w:trHeight w:val="340"/>
        </w:trPr>
        <w:tc>
          <w:tcPr>
            <w:tcW w:w="3708" w:type="dxa"/>
          </w:tcPr>
          <w:p w14:paraId="488CCCA2" w14:textId="77777777" w:rsidR="00EE004A" w:rsidRPr="007E5782" w:rsidRDefault="00EE004A" w:rsidP="00EE004A">
            <w:pPr>
              <w:spacing w:before="120"/>
              <w:rPr>
                <w:rFonts w:ascii="Arial" w:hAnsi="Arial" w:cs="Arial"/>
                <w:b/>
              </w:rPr>
            </w:pPr>
            <w:r w:rsidRPr="007E5782">
              <w:rPr>
                <w:rFonts w:ascii="Arial" w:hAnsi="Arial" w:cs="Arial"/>
                <w:b/>
              </w:rPr>
              <w:t>Doelstellingen</w:t>
            </w:r>
          </w:p>
        </w:tc>
        <w:tc>
          <w:tcPr>
            <w:tcW w:w="5220" w:type="dxa"/>
          </w:tcPr>
          <w:p w14:paraId="5C9331E6" w14:textId="77777777" w:rsidR="00EE004A" w:rsidRPr="007E5782" w:rsidRDefault="00EE004A" w:rsidP="00EE004A">
            <w:pPr>
              <w:spacing w:before="120"/>
              <w:rPr>
                <w:rFonts w:ascii="Arial" w:hAnsi="Arial" w:cs="Arial"/>
              </w:rPr>
            </w:pPr>
          </w:p>
        </w:tc>
      </w:tr>
    </w:tbl>
    <w:p w14:paraId="6EB15097" w14:textId="77777777" w:rsidR="00EE004A" w:rsidRPr="007E5782" w:rsidRDefault="00EE004A" w:rsidP="00EE004A">
      <w:pPr>
        <w:jc w:val="both"/>
        <w:rPr>
          <w:rFonts w:ascii="Arial" w:hAnsi="Arial" w:cs="Arial"/>
        </w:rPr>
      </w:pPr>
    </w:p>
    <w:p w14:paraId="236D95DC" w14:textId="77777777" w:rsidR="00EE004A" w:rsidRPr="007E5782" w:rsidRDefault="00EE004A" w:rsidP="00EE004A">
      <w:pPr>
        <w:rPr>
          <w:rFonts w:ascii="Arial" w:hAnsi="Arial" w:cs="Arial"/>
        </w:rPr>
      </w:pPr>
    </w:p>
    <w:p w14:paraId="3E1AED11" w14:textId="77777777" w:rsidR="00EE004A" w:rsidRPr="007E5782" w:rsidRDefault="00EE004A" w:rsidP="00EE004A">
      <w:pPr>
        <w:rPr>
          <w:rFonts w:ascii="Arial" w:hAnsi="Arial" w:cs="Arial"/>
        </w:rPr>
      </w:pPr>
    </w:p>
    <w:tbl>
      <w:tblPr>
        <w:tblW w:w="8928" w:type="dxa"/>
        <w:tblLook w:val="01E0" w:firstRow="1" w:lastRow="1" w:firstColumn="1" w:lastColumn="1" w:noHBand="0" w:noVBand="0"/>
      </w:tblPr>
      <w:tblGrid>
        <w:gridCol w:w="3708"/>
        <w:gridCol w:w="5220"/>
      </w:tblGrid>
      <w:tr w:rsidR="00EE004A" w:rsidRPr="007E5782" w14:paraId="5A6D81FF" w14:textId="77777777" w:rsidTr="00EE004A">
        <w:trPr>
          <w:trHeight w:val="340"/>
        </w:trPr>
        <w:tc>
          <w:tcPr>
            <w:tcW w:w="3708" w:type="dxa"/>
          </w:tcPr>
          <w:p w14:paraId="2A057E58" w14:textId="6382305B" w:rsidR="00EE004A" w:rsidRPr="007E5782" w:rsidRDefault="00EE004A" w:rsidP="00AC0C76">
            <w:pPr>
              <w:rPr>
                <w:rFonts w:ascii="Arial" w:hAnsi="Arial" w:cs="Arial"/>
                <w:b/>
              </w:rPr>
            </w:pPr>
            <w:r w:rsidRPr="007E5782">
              <w:rPr>
                <w:rFonts w:ascii="Arial" w:hAnsi="Arial" w:cs="Arial"/>
                <w:b/>
              </w:rPr>
              <w:t xml:space="preserve">Studiemateriaal en </w:t>
            </w:r>
            <w:r w:rsidR="00AC0C76">
              <w:rPr>
                <w:rFonts w:ascii="Arial" w:hAnsi="Arial" w:cs="Arial"/>
                <w:b/>
              </w:rPr>
              <w:t>verplichte</w:t>
            </w:r>
            <w:r w:rsidRPr="007E5782">
              <w:rPr>
                <w:rFonts w:ascii="Arial" w:hAnsi="Arial" w:cs="Arial"/>
                <w:b/>
              </w:rPr>
              <w:t xml:space="preserve"> literatuur</w:t>
            </w:r>
          </w:p>
        </w:tc>
        <w:tc>
          <w:tcPr>
            <w:tcW w:w="5220" w:type="dxa"/>
          </w:tcPr>
          <w:p w14:paraId="187F8F30" w14:textId="77777777" w:rsidR="00AC0C76" w:rsidRPr="007E5782" w:rsidRDefault="00AC0C76" w:rsidP="00AC0C76">
            <w:pPr>
              <w:rPr>
                <w:rFonts w:ascii="Arial" w:hAnsi="Arial" w:cs="Arial"/>
              </w:rPr>
            </w:pPr>
            <w:r w:rsidRPr="007E5782">
              <w:rPr>
                <w:rFonts w:ascii="Arial" w:hAnsi="Arial" w:cs="Arial"/>
              </w:rPr>
              <w:t xml:space="preserve">Literatuur: Herbert Roeyers (2018), </w:t>
            </w:r>
            <w:r w:rsidRPr="007E5782">
              <w:rPr>
                <w:rFonts w:ascii="Arial" w:hAnsi="Arial" w:cs="Arial"/>
                <w:i/>
              </w:rPr>
              <w:t xml:space="preserve">Autismespectrumstoornis: alles op een rijtje.  </w:t>
            </w:r>
          </w:p>
          <w:p w14:paraId="2234C684" w14:textId="77777777" w:rsidR="00AC0C76" w:rsidRDefault="00AC0C76" w:rsidP="00EE004A">
            <w:pPr>
              <w:rPr>
                <w:rStyle w:val="apple-style-span"/>
                <w:rFonts w:ascii="Arial" w:hAnsi="Arial" w:cs="Arial"/>
                <w:color w:val="242424"/>
              </w:rPr>
            </w:pPr>
          </w:p>
          <w:p w14:paraId="6A9051C0" w14:textId="77777777" w:rsidR="00AC0C76" w:rsidRDefault="00AC0C76" w:rsidP="00EE004A">
            <w:pPr>
              <w:rPr>
                <w:rStyle w:val="apple-style-span"/>
                <w:rFonts w:ascii="Arial" w:hAnsi="Arial" w:cs="Arial"/>
                <w:color w:val="242424"/>
              </w:rPr>
            </w:pPr>
          </w:p>
          <w:p w14:paraId="172424C9" w14:textId="2E39CC9C" w:rsidR="00EE004A" w:rsidRDefault="00EE004A" w:rsidP="00EE004A">
            <w:pPr>
              <w:rPr>
                <w:rStyle w:val="apple-style-span"/>
                <w:rFonts w:ascii="Arial" w:hAnsi="Arial" w:cs="Arial"/>
                <w:color w:val="242424"/>
              </w:rPr>
            </w:pPr>
            <w:r w:rsidRPr="007E5782">
              <w:rPr>
                <w:rStyle w:val="apple-style-span"/>
                <w:rFonts w:ascii="Arial" w:hAnsi="Arial" w:cs="Arial"/>
                <w:color w:val="242424"/>
              </w:rPr>
              <w:t xml:space="preserve">Vermeulen, Peter, Mertens, Annemie, </w:t>
            </w:r>
            <w:proofErr w:type="spellStart"/>
            <w:r w:rsidRPr="007E5782">
              <w:rPr>
                <w:rStyle w:val="apple-style-span"/>
                <w:rFonts w:ascii="Arial" w:hAnsi="Arial" w:cs="Arial"/>
                <w:color w:val="242424"/>
              </w:rPr>
              <w:t>Vanroy</w:t>
            </w:r>
            <w:proofErr w:type="spellEnd"/>
            <w:r w:rsidRPr="007E5782">
              <w:rPr>
                <w:rStyle w:val="apple-style-span"/>
                <w:rFonts w:ascii="Arial" w:hAnsi="Arial" w:cs="Arial"/>
                <w:color w:val="242424"/>
              </w:rPr>
              <w:t xml:space="preserve">, Kobe  (2010). </w:t>
            </w:r>
            <w:r w:rsidRPr="007E5782">
              <w:rPr>
                <w:rStyle w:val="apple-style-span"/>
                <w:rFonts w:ascii="Arial" w:hAnsi="Arial" w:cs="Arial"/>
                <w:i/>
                <w:color w:val="242424"/>
              </w:rPr>
              <w:t>Voor alle duidelijkheid. Autisme en normale begaafdheid in het onderwijs</w:t>
            </w:r>
            <w:r w:rsidRPr="007E5782">
              <w:rPr>
                <w:rStyle w:val="apple-style-span"/>
                <w:rFonts w:ascii="Arial" w:hAnsi="Arial" w:cs="Arial"/>
                <w:color w:val="242424"/>
              </w:rPr>
              <w:t>.</w:t>
            </w:r>
            <w:r w:rsidR="00950648" w:rsidRPr="007E5782">
              <w:rPr>
                <w:rStyle w:val="apple-style-span"/>
                <w:rFonts w:ascii="Arial" w:hAnsi="Arial" w:cs="Arial"/>
                <w:color w:val="242424"/>
              </w:rPr>
              <w:t xml:space="preserve"> </w:t>
            </w:r>
            <w:r w:rsidR="00AC0C76">
              <w:rPr>
                <w:rStyle w:val="apple-style-span"/>
                <w:rFonts w:ascii="Arial" w:hAnsi="Arial" w:cs="Arial"/>
                <w:color w:val="242424"/>
              </w:rPr>
              <w:t>Antwerpen: Epo</w:t>
            </w:r>
          </w:p>
          <w:p w14:paraId="7A6B3E75" w14:textId="0B67C7E5" w:rsidR="00AC0C76" w:rsidRPr="007E5782" w:rsidRDefault="00AC0C76" w:rsidP="00EE004A">
            <w:pPr>
              <w:rPr>
                <w:rStyle w:val="apple-style-span"/>
                <w:rFonts w:ascii="Arial" w:hAnsi="Arial" w:cs="Arial"/>
                <w:color w:val="242424"/>
              </w:rPr>
            </w:pPr>
            <w:r>
              <w:rPr>
                <w:rStyle w:val="apple-style-span"/>
                <w:rFonts w:ascii="Arial" w:hAnsi="Arial" w:cs="Arial"/>
                <w:color w:val="242424"/>
              </w:rPr>
              <w:t>Of een boek naar keuze</w:t>
            </w:r>
          </w:p>
          <w:p w14:paraId="2FCCAF4A" w14:textId="707DBB30" w:rsidR="00FE68D0" w:rsidRPr="007E5782" w:rsidRDefault="00FE68D0" w:rsidP="00A14140">
            <w:pPr>
              <w:rPr>
                <w:rFonts w:ascii="Arial" w:hAnsi="Arial" w:cs="Arial"/>
              </w:rPr>
            </w:pPr>
          </w:p>
        </w:tc>
      </w:tr>
      <w:tr w:rsidR="00EE004A" w:rsidRPr="007E5782" w14:paraId="1AD9218D" w14:textId="77777777" w:rsidTr="00EE004A">
        <w:trPr>
          <w:trHeight w:val="340"/>
        </w:trPr>
        <w:tc>
          <w:tcPr>
            <w:tcW w:w="3708" w:type="dxa"/>
          </w:tcPr>
          <w:p w14:paraId="362104DB" w14:textId="77777777" w:rsidR="00EE004A" w:rsidRPr="007E5782" w:rsidRDefault="00EE004A" w:rsidP="00EE004A">
            <w:pPr>
              <w:rPr>
                <w:rFonts w:ascii="Arial" w:hAnsi="Arial" w:cs="Arial"/>
                <w:b/>
              </w:rPr>
            </w:pPr>
            <w:r w:rsidRPr="007E5782">
              <w:rPr>
                <w:rFonts w:ascii="Arial" w:hAnsi="Arial" w:cs="Arial"/>
                <w:b/>
              </w:rPr>
              <w:t>Evaluatievorm</w:t>
            </w:r>
          </w:p>
        </w:tc>
        <w:tc>
          <w:tcPr>
            <w:tcW w:w="5220" w:type="dxa"/>
          </w:tcPr>
          <w:p w14:paraId="2BC40AA5" w14:textId="77777777" w:rsidR="00EE004A" w:rsidRPr="007E5782" w:rsidRDefault="00EE004A" w:rsidP="00EE004A">
            <w:pPr>
              <w:rPr>
                <w:rFonts w:ascii="Arial" w:hAnsi="Arial" w:cs="Arial"/>
              </w:rPr>
            </w:pPr>
            <w:r w:rsidRPr="007E5782">
              <w:rPr>
                <w:rFonts w:ascii="Arial" w:hAnsi="Arial" w:cs="Arial"/>
              </w:rPr>
              <w:t>Portfolio (zie werkboek)</w:t>
            </w:r>
          </w:p>
        </w:tc>
      </w:tr>
      <w:tr w:rsidR="00EE004A" w:rsidRPr="007E5782" w14:paraId="4978EB49" w14:textId="77777777" w:rsidTr="00EE004A">
        <w:trPr>
          <w:trHeight w:val="340"/>
        </w:trPr>
        <w:tc>
          <w:tcPr>
            <w:tcW w:w="3708" w:type="dxa"/>
          </w:tcPr>
          <w:p w14:paraId="16E8EE40" w14:textId="77777777" w:rsidR="00EE004A" w:rsidRPr="007E5782" w:rsidRDefault="00EE004A" w:rsidP="00EE004A">
            <w:pPr>
              <w:rPr>
                <w:rFonts w:ascii="Arial" w:hAnsi="Arial" w:cs="Arial"/>
                <w:b/>
              </w:rPr>
            </w:pPr>
            <w:r w:rsidRPr="007E5782">
              <w:rPr>
                <w:rFonts w:ascii="Arial" w:hAnsi="Arial" w:cs="Arial"/>
                <w:b/>
              </w:rPr>
              <w:t>Evaluatieperiode</w:t>
            </w:r>
          </w:p>
        </w:tc>
        <w:tc>
          <w:tcPr>
            <w:tcW w:w="5220" w:type="dxa"/>
          </w:tcPr>
          <w:p w14:paraId="0108C06E" w14:textId="77777777" w:rsidR="00EE004A" w:rsidRPr="007E5782" w:rsidRDefault="00EE004A" w:rsidP="00EE004A">
            <w:pPr>
              <w:rPr>
                <w:rFonts w:ascii="Arial" w:hAnsi="Arial" w:cs="Arial"/>
              </w:rPr>
            </w:pPr>
            <w:r w:rsidRPr="007E5782">
              <w:rPr>
                <w:rFonts w:ascii="Arial" w:hAnsi="Arial" w:cs="Arial"/>
              </w:rPr>
              <w:t xml:space="preserve">Eerste examenkans: EP 2 = </w:t>
            </w:r>
            <w:proofErr w:type="spellStart"/>
            <w:r w:rsidRPr="007E5782">
              <w:rPr>
                <w:rFonts w:ascii="Arial" w:hAnsi="Arial" w:cs="Arial"/>
              </w:rPr>
              <w:t>febr</w:t>
            </w:r>
            <w:proofErr w:type="spellEnd"/>
            <w:r w:rsidRPr="007E5782">
              <w:rPr>
                <w:rFonts w:ascii="Arial" w:hAnsi="Arial" w:cs="Arial"/>
              </w:rPr>
              <w:t>-juli</w:t>
            </w:r>
          </w:p>
          <w:p w14:paraId="47CAF1C2" w14:textId="77777777" w:rsidR="00EE004A" w:rsidRPr="007E5782" w:rsidRDefault="00EE004A" w:rsidP="00EE004A">
            <w:pPr>
              <w:rPr>
                <w:rFonts w:ascii="Arial" w:hAnsi="Arial" w:cs="Arial"/>
              </w:rPr>
            </w:pPr>
          </w:p>
          <w:p w14:paraId="4FA9895A" w14:textId="77777777" w:rsidR="00EE004A" w:rsidRPr="007E5782" w:rsidRDefault="00EE004A" w:rsidP="00EE004A">
            <w:pPr>
              <w:rPr>
                <w:rFonts w:ascii="Arial" w:hAnsi="Arial" w:cs="Arial"/>
              </w:rPr>
            </w:pPr>
            <w:r w:rsidRPr="007E5782">
              <w:rPr>
                <w:rFonts w:ascii="Arial" w:hAnsi="Arial" w:cs="Arial"/>
              </w:rPr>
              <w:t xml:space="preserve">Tweede examenkans: EP 3 = aug-sep </w:t>
            </w:r>
          </w:p>
          <w:p w14:paraId="360719E3" w14:textId="77777777" w:rsidR="00EE004A" w:rsidRPr="007E5782" w:rsidRDefault="00EE004A" w:rsidP="00EE004A">
            <w:pPr>
              <w:rPr>
                <w:rFonts w:ascii="Arial" w:hAnsi="Arial" w:cs="Arial"/>
              </w:rPr>
            </w:pPr>
          </w:p>
        </w:tc>
      </w:tr>
      <w:tr w:rsidR="00EE004A" w:rsidRPr="007E5782" w14:paraId="617D4EE5" w14:textId="77777777" w:rsidTr="00EE004A">
        <w:trPr>
          <w:trHeight w:val="340"/>
        </w:trPr>
        <w:tc>
          <w:tcPr>
            <w:tcW w:w="3708" w:type="dxa"/>
          </w:tcPr>
          <w:p w14:paraId="3EE736D9" w14:textId="77777777" w:rsidR="00EE004A" w:rsidRPr="007E5782" w:rsidRDefault="00EE004A" w:rsidP="00EE004A">
            <w:pPr>
              <w:rPr>
                <w:rFonts w:ascii="Arial" w:hAnsi="Arial" w:cs="Arial"/>
                <w:b/>
              </w:rPr>
            </w:pPr>
            <w:r w:rsidRPr="007E5782">
              <w:rPr>
                <w:rFonts w:ascii="Arial" w:hAnsi="Arial" w:cs="Arial"/>
                <w:b/>
              </w:rPr>
              <w:t xml:space="preserve">Plaats + data </w:t>
            </w:r>
          </w:p>
        </w:tc>
        <w:tc>
          <w:tcPr>
            <w:tcW w:w="5220" w:type="dxa"/>
          </w:tcPr>
          <w:p w14:paraId="472FE8D1" w14:textId="24403008" w:rsidR="00882192" w:rsidRPr="007E5782" w:rsidRDefault="00882192" w:rsidP="00671C7F">
            <w:pPr>
              <w:numPr>
                <w:ilvl w:val="0"/>
                <w:numId w:val="6"/>
              </w:numPr>
              <w:rPr>
                <w:rFonts w:ascii="Arial" w:hAnsi="Arial" w:cs="Arial"/>
              </w:rPr>
            </w:pPr>
            <w:r w:rsidRPr="007E5782">
              <w:rPr>
                <w:rFonts w:ascii="Arial" w:hAnsi="Arial" w:cs="Arial"/>
              </w:rPr>
              <w:t xml:space="preserve">UC Leuven-Limburg </w:t>
            </w:r>
            <w:r w:rsidR="00FE68D0" w:rsidRPr="007E5782">
              <w:rPr>
                <w:rFonts w:ascii="Arial" w:hAnsi="Arial" w:cs="Arial"/>
              </w:rPr>
              <w:t>Programma</w:t>
            </w:r>
            <w:r w:rsidRPr="007E5782">
              <w:rPr>
                <w:rFonts w:ascii="Arial" w:hAnsi="Arial" w:cs="Arial"/>
              </w:rPr>
              <w:t xml:space="preserve"> Welzijn Campus Diepenbeek</w:t>
            </w:r>
          </w:p>
          <w:p w14:paraId="1403666E" w14:textId="76F433AB" w:rsidR="00EE004A" w:rsidRPr="007E5782" w:rsidRDefault="00882192" w:rsidP="001956CA">
            <w:pPr>
              <w:numPr>
                <w:ilvl w:val="0"/>
                <w:numId w:val="6"/>
              </w:numPr>
              <w:rPr>
                <w:rFonts w:ascii="Arial" w:hAnsi="Arial" w:cs="Arial"/>
              </w:rPr>
            </w:pPr>
            <w:r w:rsidRPr="007E5782">
              <w:rPr>
                <w:rFonts w:ascii="Arial" w:hAnsi="Arial" w:cs="Arial"/>
              </w:rPr>
              <w:t xml:space="preserve">Dinsdagavonden tijdens het academiejaar </w:t>
            </w:r>
            <w:r w:rsidR="001956CA">
              <w:rPr>
                <w:rFonts w:ascii="Arial" w:hAnsi="Arial" w:cs="Arial"/>
              </w:rPr>
              <w:t>20-21</w:t>
            </w:r>
            <w:r w:rsidRPr="007E5782">
              <w:rPr>
                <w:rFonts w:ascii="Arial" w:hAnsi="Arial" w:cs="Arial"/>
              </w:rPr>
              <w:t xml:space="preserve"> van 18h30 tot 21h30</w:t>
            </w:r>
          </w:p>
        </w:tc>
      </w:tr>
    </w:tbl>
    <w:p w14:paraId="1F48853B" w14:textId="77777777" w:rsidR="00EE004A" w:rsidRPr="007E5782" w:rsidRDefault="00EE004A" w:rsidP="00EE004A">
      <w:pPr>
        <w:rPr>
          <w:rFonts w:ascii="Arial" w:hAnsi="Arial" w:cs="Arial"/>
        </w:rPr>
      </w:pPr>
    </w:p>
    <w:p w14:paraId="3C2BDA56" w14:textId="77777777" w:rsidR="00A952DE" w:rsidRPr="007E5782" w:rsidRDefault="00A952DE">
      <w:pPr>
        <w:rPr>
          <w:rFonts w:ascii="Arial" w:hAnsi="Arial" w:cs="Arial"/>
          <w:b/>
          <w:bCs/>
          <w:kern w:val="32"/>
        </w:rPr>
      </w:pPr>
      <w:r w:rsidRPr="007E5782">
        <w:rPr>
          <w:rFonts w:ascii="Arial" w:hAnsi="Arial" w:cs="Arial"/>
        </w:rPr>
        <w:br w:type="page"/>
      </w:r>
    </w:p>
    <w:p w14:paraId="7963EE07" w14:textId="77777777" w:rsidR="00EE004A" w:rsidRPr="007E5782" w:rsidRDefault="00EE004A" w:rsidP="00EE004A">
      <w:pPr>
        <w:pStyle w:val="Kop1"/>
        <w:rPr>
          <w:sz w:val="22"/>
          <w:szCs w:val="22"/>
        </w:rPr>
      </w:pPr>
      <w:bookmarkStart w:id="70" w:name="_Toc32915050"/>
      <w:bookmarkStart w:id="71" w:name="_Toc32916076"/>
      <w:r w:rsidRPr="007E5782">
        <w:rPr>
          <w:sz w:val="22"/>
          <w:szCs w:val="22"/>
        </w:rPr>
        <w:lastRenderedPageBreak/>
        <w:t>Bijlage: ECTS fiche module 3</w:t>
      </w:r>
      <w:bookmarkEnd w:id="70"/>
      <w:bookmarkEnd w:id="71"/>
    </w:p>
    <w:p w14:paraId="09AF8C1D" w14:textId="77777777" w:rsidR="00EE004A" w:rsidRPr="007E5782" w:rsidRDefault="00EE004A" w:rsidP="00EE004A">
      <w:pPr>
        <w:rPr>
          <w:rFonts w:ascii="Arial" w:hAnsi="Arial" w:cs="Arial"/>
        </w:rPr>
      </w:pPr>
    </w:p>
    <w:tbl>
      <w:tblPr>
        <w:tblW w:w="8928" w:type="dxa"/>
        <w:tblLook w:val="01E0" w:firstRow="1" w:lastRow="1" w:firstColumn="1" w:lastColumn="1" w:noHBand="0" w:noVBand="0"/>
      </w:tblPr>
      <w:tblGrid>
        <w:gridCol w:w="2091"/>
        <w:gridCol w:w="6979"/>
      </w:tblGrid>
      <w:tr w:rsidR="00EE004A" w:rsidRPr="007E5782" w14:paraId="240BEC2C" w14:textId="77777777" w:rsidTr="00EE004A">
        <w:tc>
          <w:tcPr>
            <w:tcW w:w="8928" w:type="dxa"/>
            <w:gridSpan w:val="2"/>
          </w:tcPr>
          <w:p w14:paraId="2E9EFAE5" w14:textId="77777777" w:rsidR="00EE004A" w:rsidRPr="007E5782" w:rsidRDefault="00EE004A" w:rsidP="00EE004A">
            <w:pPr>
              <w:rPr>
                <w:rFonts w:ascii="Arial" w:hAnsi="Arial" w:cs="Arial"/>
                <w:b/>
                <w:u w:val="single"/>
              </w:rPr>
            </w:pPr>
            <w:r w:rsidRPr="007E5782">
              <w:rPr>
                <w:rFonts w:ascii="Arial" w:hAnsi="Arial" w:cs="Arial"/>
                <w:b/>
                <w:u w:val="single"/>
              </w:rPr>
              <w:t xml:space="preserve">Postgraduaat Autisme: orthopedagogische module </w:t>
            </w:r>
          </w:p>
        </w:tc>
      </w:tr>
      <w:tr w:rsidR="00EE004A" w:rsidRPr="007E5782" w14:paraId="6F9CEF22" w14:textId="77777777" w:rsidTr="00EE004A">
        <w:tc>
          <w:tcPr>
            <w:tcW w:w="2988" w:type="dxa"/>
          </w:tcPr>
          <w:p w14:paraId="78702AAC" w14:textId="77777777" w:rsidR="00EE004A" w:rsidRPr="007E5782" w:rsidRDefault="00EE004A" w:rsidP="00EE004A">
            <w:pPr>
              <w:rPr>
                <w:rFonts w:ascii="Arial" w:hAnsi="Arial" w:cs="Arial"/>
                <w:b/>
              </w:rPr>
            </w:pPr>
          </w:p>
        </w:tc>
        <w:tc>
          <w:tcPr>
            <w:tcW w:w="5940" w:type="dxa"/>
          </w:tcPr>
          <w:p w14:paraId="02220EC3" w14:textId="77777777" w:rsidR="00EE004A" w:rsidRPr="007E5782" w:rsidRDefault="00EE004A" w:rsidP="00EE004A">
            <w:pPr>
              <w:rPr>
                <w:rFonts w:ascii="Arial" w:hAnsi="Arial" w:cs="Arial"/>
              </w:rPr>
            </w:pPr>
          </w:p>
        </w:tc>
      </w:tr>
      <w:tr w:rsidR="00EE004A" w:rsidRPr="007E5782" w14:paraId="19F5B385" w14:textId="77777777" w:rsidTr="00EE004A">
        <w:trPr>
          <w:trHeight w:val="340"/>
        </w:trPr>
        <w:tc>
          <w:tcPr>
            <w:tcW w:w="2988" w:type="dxa"/>
          </w:tcPr>
          <w:p w14:paraId="728ED034" w14:textId="77777777" w:rsidR="00EE004A" w:rsidRPr="007E5782" w:rsidRDefault="00EE004A" w:rsidP="00EE004A">
            <w:pPr>
              <w:spacing w:before="120"/>
              <w:rPr>
                <w:rFonts w:ascii="Arial" w:hAnsi="Arial" w:cs="Arial"/>
                <w:b/>
                <w:bCs/>
              </w:rPr>
            </w:pPr>
            <w:r w:rsidRPr="007E5782">
              <w:rPr>
                <w:rFonts w:ascii="Arial" w:hAnsi="Arial" w:cs="Arial"/>
                <w:b/>
                <w:bCs/>
              </w:rPr>
              <w:t>Docent(en) / titularis</w:t>
            </w:r>
          </w:p>
        </w:tc>
        <w:tc>
          <w:tcPr>
            <w:tcW w:w="5940" w:type="dxa"/>
          </w:tcPr>
          <w:p w14:paraId="6BD65E8A" w14:textId="77777777" w:rsidR="00EE004A" w:rsidRPr="007E5782" w:rsidRDefault="0033185A" w:rsidP="0033185A">
            <w:pPr>
              <w:spacing w:before="120"/>
              <w:rPr>
                <w:rFonts w:ascii="Arial" w:hAnsi="Arial" w:cs="Arial"/>
                <w:bCs/>
              </w:rPr>
            </w:pPr>
            <w:r w:rsidRPr="007E5782">
              <w:rPr>
                <w:rFonts w:ascii="Arial" w:hAnsi="Arial" w:cs="Arial"/>
                <w:bCs/>
              </w:rPr>
              <w:t>Kathleen Lantin</w:t>
            </w:r>
            <w:r w:rsidR="00EE004A" w:rsidRPr="007E5782">
              <w:rPr>
                <w:rFonts w:ascii="Arial" w:hAnsi="Arial" w:cs="Arial"/>
                <w:bCs/>
              </w:rPr>
              <w:t xml:space="preserve">, </w:t>
            </w:r>
            <w:r w:rsidR="00F37B18" w:rsidRPr="007E5782">
              <w:rPr>
                <w:rFonts w:ascii="Arial" w:hAnsi="Arial" w:cs="Arial"/>
                <w:bCs/>
              </w:rPr>
              <w:t>Nadja Vande</w:t>
            </w:r>
            <w:r w:rsidR="00AC5A13" w:rsidRPr="007E5782">
              <w:rPr>
                <w:rFonts w:ascii="Arial" w:hAnsi="Arial" w:cs="Arial"/>
                <w:bCs/>
              </w:rPr>
              <w:t>n</w:t>
            </w:r>
            <w:r w:rsidR="00F37B18" w:rsidRPr="007E5782">
              <w:rPr>
                <w:rFonts w:ascii="Arial" w:hAnsi="Arial" w:cs="Arial"/>
                <w:bCs/>
              </w:rPr>
              <w:t xml:space="preserve">broeck en </w:t>
            </w:r>
            <w:r w:rsidR="00EE004A" w:rsidRPr="007E5782">
              <w:rPr>
                <w:rFonts w:ascii="Arial" w:hAnsi="Arial" w:cs="Arial"/>
                <w:bCs/>
              </w:rPr>
              <w:t>gastdocenten</w:t>
            </w:r>
          </w:p>
        </w:tc>
      </w:tr>
      <w:tr w:rsidR="00EE004A" w:rsidRPr="007E5782" w14:paraId="3A74C25D" w14:textId="77777777" w:rsidTr="00EE004A">
        <w:trPr>
          <w:trHeight w:val="340"/>
        </w:trPr>
        <w:tc>
          <w:tcPr>
            <w:tcW w:w="2988" w:type="dxa"/>
          </w:tcPr>
          <w:p w14:paraId="01F4B1A3" w14:textId="77777777" w:rsidR="00EE004A" w:rsidRPr="007E5782" w:rsidRDefault="00EE004A" w:rsidP="00EE004A">
            <w:pPr>
              <w:spacing w:before="120"/>
              <w:rPr>
                <w:rFonts w:ascii="Arial" w:hAnsi="Arial" w:cs="Arial"/>
                <w:b/>
                <w:bCs/>
              </w:rPr>
            </w:pPr>
            <w:r w:rsidRPr="007E5782">
              <w:rPr>
                <w:rFonts w:ascii="Arial" w:hAnsi="Arial" w:cs="Arial"/>
                <w:b/>
                <w:bCs/>
              </w:rPr>
              <w:t xml:space="preserve">Gebruikte onderwijstaal </w:t>
            </w:r>
          </w:p>
        </w:tc>
        <w:tc>
          <w:tcPr>
            <w:tcW w:w="5940" w:type="dxa"/>
          </w:tcPr>
          <w:p w14:paraId="234F7629" w14:textId="77777777" w:rsidR="00EE004A" w:rsidRPr="007E5782" w:rsidRDefault="00EE004A" w:rsidP="00EE004A">
            <w:pPr>
              <w:spacing w:before="120"/>
              <w:rPr>
                <w:rFonts w:ascii="Arial" w:hAnsi="Arial" w:cs="Arial"/>
                <w:bCs/>
              </w:rPr>
            </w:pPr>
            <w:r w:rsidRPr="007E5782">
              <w:rPr>
                <w:rFonts w:ascii="Arial" w:hAnsi="Arial" w:cs="Arial"/>
                <w:bCs/>
              </w:rPr>
              <w:t>Nederlands</w:t>
            </w:r>
          </w:p>
        </w:tc>
      </w:tr>
      <w:tr w:rsidR="00EE004A" w:rsidRPr="007E5782" w14:paraId="685B5C83" w14:textId="77777777" w:rsidTr="00EE004A">
        <w:trPr>
          <w:trHeight w:val="340"/>
        </w:trPr>
        <w:tc>
          <w:tcPr>
            <w:tcW w:w="2988" w:type="dxa"/>
          </w:tcPr>
          <w:p w14:paraId="2C512E7F" w14:textId="77777777" w:rsidR="00EE004A" w:rsidRPr="007E5782" w:rsidRDefault="00EE004A" w:rsidP="00EE004A">
            <w:pPr>
              <w:spacing w:before="120"/>
              <w:rPr>
                <w:rFonts w:ascii="Arial" w:hAnsi="Arial" w:cs="Arial"/>
                <w:b/>
                <w:bCs/>
              </w:rPr>
            </w:pPr>
            <w:r w:rsidRPr="007E5782">
              <w:rPr>
                <w:rFonts w:ascii="Arial" w:hAnsi="Arial" w:cs="Arial"/>
                <w:b/>
                <w:bCs/>
              </w:rPr>
              <w:t>Doelgroep</w:t>
            </w:r>
          </w:p>
        </w:tc>
        <w:tc>
          <w:tcPr>
            <w:tcW w:w="5940" w:type="dxa"/>
          </w:tcPr>
          <w:p w14:paraId="41718744" w14:textId="77777777" w:rsidR="00EE004A" w:rsidRPr="007E5782" w:rsidRDefault="00EE004A" w:rsidP="00EE004A">
            <w:pPr>
              <w:autoSpaceDE w:val="0"/>
              <w:autoSpaceDN w:val="0"/>
              <w:adjustRightInd w:val="0"/>
              <w:rPr>
                <w:rFonts w:ascii="Arial" w:hAnsi="Arial" w:cs="Arial"/>
              </w:rPr>
            </w:pPr>
            <w:r w:rsidRPr="007E5782">
              <w:rPr>
                <w:rFonts w:ascii="Arial" w:hAnsi="Arial" w:cs="Arial"/>
              </w:rPr>
              <w:t>minimaal houder zijn van een diploma van professionele bachelor en dit in</w:t>
            </w:r>
          </w:p>
          <w:p w14:paraId="3B5F2055" w14:textId="77777777" w:rsidR="00EE004A" w:rsidRPr="007E5782" w:rsidRDefault="00EE004A" w:rsidP="00EE004A">
            <w:pPr>
              <w:autoSpaceDE w:val="0"/>
              <w:autoSpaceDN w:val="0"/>
              <w:adjustRightInd w:val="0"/>
              <w:rPr>
                <w:rFonts w:ascii="Arial" w:hAnsi="Arial" w:cs="Arial"/>
              </w:rPr>
            </w:pPr>
            <w:r w:rsidRPr="007E5782">
              <w:rPr>
                <w:rFonts w:ascii="Arial" w:hAnsi="Arial" w:cs="Arial"/>
              </w:rPr>
              <w:t>het Onderwijs; in Sociaal-Agogisch Werk of in Gezondheidszorg.</w:t>
            </w:r>
          </w:p>
          <w:p w14:paraId="4B68348B" w14:textId="77777777" w:rsidR="00EE004A" w:rsidRPr="007E5782" w:rsidRDefault="00EE004A" w:rsidP="00EE004A">
            <w:pPr>
              <w:autoSpaceDE w:val="0"/>
              <w:autoSpaceDN w:val="0"/>
              <w:adjustRightInd w:val="0"/>
              <w:rPr>
                <w:rFonts w:ascii="Arial" w:hAnsi="Arial" w:cs="Arial"/>
              </w:rPr>
            </w:pPr>
            <w:r w:rsidRPr="007E5782">
              <w:rPr>
                <w:rFonts w:ascii="Arial" w:hAnsi="Arial" w:cs="Arial"/>
              </w:rPr>
              <w:t>Applicaties van kandidaten met een ander diploma kunnen onderzocht worden.</w:t>
            </w:r>
          </w:p>
          <w:p w14:paraId="77B4A643" w14:textId="77777777" w:rsidR="00EE004A" w:rsidRPr="007E5782" w:rsidRDefault="00EE004A" w:rsidP="00EE004A">
            <w:pPr>
              <w:spacing w:before="120"/>
              <w:rPr>
                <w:rFonts w:ascii="Arial" w:hAnsi="Arial" w:cs="Arial"/>
                <w:bCs/>
              </w:rPr>
            </w:pPr>
            <w:r w:rsidRPr="007E5782">
              <w:rPr>
                <w:rFonts w:ascii="Arial" w:hAnsi="Arial" w:cs="Arial"/>
              </w:rPr>
              <w:t>In de mogelijkheid zijn om minimaal één dagdeel per week in een begeleidingsrelatie met een persoon met autisme te kunnen treden.</w:t>
            </w:r>
          </w:p>
        </w:tc>
      </w:tr>
      <w:tr w:rsidR="00EE004A" w:rsidRPr="007E5782" w14:paraId="6A80290F" w14:textId="77777777" w:rsidTr="00EE004A">
        <w:trPr>
          <w:trHeight w:val="340"/>
        </w:trPr>
        <w:tc>
          <w:tcPr>
            <w:tcW w:w="2988" w:type="dxa"/>
          </w:tcPr>
          <w:p w14:paraId="13F8F751" w14:textId="77777777" w:rsidR="00EE004A" w:rsidRPr="007E5782" w:rsidRDefault="00EE004A" w:rsidP="00EE004A">
            <w:pPr>
              <w:spacing w:before="120"/>
              <w:rPr>
                <w:rFonts w:ascii="Arial" w:hAnsi="Arial" w:cs="Arial"/>
                <w:b/>
                <w:bCs/>
              </w:rPr>
            </w:pPr>
            <w:r w:rsidRPr="007E5782">
              <w:rPr>
                <w:rFonts w:ascii="Arial" w:hAnsi="Arial" w:cs="Arial"/>
                <w:b/>
                <w:bCs/>
              </w:rPr>
              <w:t xml:space="preserve">Aantal studiepunten </w:t>
            </w:r>
          </w:p>
        </w:tc>
        <w:tc>
          <w:tcPr>
            <w:tcW w:w="5940" w:type="dxa"/>
          </w:tcPr>
          <w:p w14:paraId="51349D37" w14:textId="77777777" w:rsidR="00EE004A" w:rsidRPr="007E5782" w:rsidRDefault="00EE004A" w:rsidP="00EE004A">
            <w:pPr>
              <w:spacing w:before="120"/>
              <w:rPr>
                <w:rFonts w:ascii="Arial" w:hAnsi="Arial" w:cs="Arial"/>
                <w:bCs/>
              </w:rPr>
            </w:pPr>
            <w:r w:rsidRPr="007E5782">
              <w:rPr>
                <w:rFonts w:ascii="Arial" w:hAnsi="Arial" w:cs="Arial"/>
                <w:bCs/>
              </w:rPr>
              <w:t>6 SP</w:t>
            </w:r>
          </w:p>
        </w:tc>
      </w:tr>
      <w:tr w:rsidR="00EE004A" w:rsidRPr="007E5782" w14:paraId="54326601" w14:textId="77777777" w:rsidTr="00EE004A">
        <w:trPr>
          <w:trHeight w:val="340"/>
        </w:trPr>
        <w:tc>
          <w:tcPr>
            <w:tcW w:w="2988" w:type="dxa"/>
          </w:tcPr>
          <w:p w14:paraId="51B41BBC" w14:textId="77777777" w:rsidR="00EE004A" w:rsidRPr="007E5782" w:rsidRDefault="00EE004A" w:rsidP="00EE004A">
            <w:pPr>
              <w:spacing w:before="120"/>
              <w:rPr>
                <w:rFonts w:ascii="Arial" w:hAnsi="Arial" w:cs="Arial"/>
                <w:b/>
                <w:bCs/>
              </w:rPr>
            </w:pPr>
            <w:r w:rsidRPr="007E5782">
              <w:rPr>
                <w:rFonts w:ascii="Arial" w:hAnsi="Arial" w:cs="Arial"/>
                <w:b/>
                <w:bCs/>
              </w:rPr>
              <w:t>Niveau</w:t>
            </w:r>
          </w:p>
        </w:tc>
        <w:tc>
          <w:tcPr>
            <w:tcW w:w="5940" w:type="dxa"/>
          </w:tcPr>
          <w:p w14:paraId="0598DBBC" w14:textId="77777777" w:rsidR="00EE004A" w:rsidRPr="007E5782" w:rsidRDefault="00EE004A" w:rsidP="00EE004A">
            <w:pPr>
              <w:spacing w:before="120"/>
              <w:rPr>
                <w:rFonts w:ascii="Arial" w:hAnsi="Arial" w:cs="Arial"/>
                <w:bCs/>
              </w:rPr>
            </w:pPr>
            <w:r w:rsidRPr="007E5782">
              <w:rPr>
                <w:rFonts w:ascii="Arial" w:hAnsi="Arial" w:cs="Arial"/>
                <w:bCs/>
              </w:rPr>
              <w:t xml:space="preserve">verdiepend </w:t>
            </w:r>
          </w:p>
        </w:tc>
      </w:tr>
      <w:tr w:rsidR="00EE004A" w:rsidRPr="007E5782" w14:paraId="75056DBE" w14:textId="77777777" w:rsidTr="00EE004A">
        <w:trPr>
          <w:trHeight w:val="340"/>
        </w:trPr>
        <w:tc>
          <w:tcPr>
            <w:tcW w:w="2988" w:type="dxa"/>
          </w:tcPr>
          <w:p w14:paraId="2C8022BC" w14:textId="77777777" w:rsidR="00EE004A" w:rsidRPr="007E5782" w:rsidRDefault="00EE004A" w:rsidP="00EE004A">
            <w:pPr>
              <w:spacing w:before="120"/>
              <w:rPr>
                <w:rFonts w:ascii="Arial" w:hAnsi="Arial" w:cs="Arial"/>
                <w:b/>
                <w:bCs/>
              </w:rPr>
            </w:pPr>
            <w:r w:rsidRPr="007E5782">
              <w:rPr>
                <w:rFonts w:ascii="Arial" w:hAnsi="Arial" w:cs="Arial"/>
                <w:b/>
                <w:bCs/>
              </w:rPr>
              <w:t xml:space="preserve">Omvang contactmomenten </w:t>
            </w:r>
          </w:p>
        </w:tc>
        <w:tc>
          <w:tcPr>
            <w:tcW w:w="5940" w:type="dxa"/>
          </w:tcPr>
          <w:p w14:paraId="4AC14F20" w14:textId="015ECEAA" w:rsidR="00EE004A" w:rsidRPr="007E5782" w:rsidRDefault="001956CA" w:rsidP="00EE004A">
            <w:pPr>
              <w:spacing w:before="120"/>
              <w:rPr>
                <w:rFonts w:ascii="Arial" w:hAnsi="Arial" w:cs="Arial"/>
                <w:bCs/>
              </w:rPr>
            </w:pPr>
            <w:r>
              <w:rPr>
                <w:rFonts w:ascii="Arial" w:hAnsi="Arial" w:cs="Arial"/>
                <w:bCs/>
              </w:rPr>
              <w:t>6</w:t>
            </w:r>
            <w:r w:rsidR="00D93981" w:rsidRPr="007E5782">
              <w:rPr>
                <w:rFonts w:ascii="Arial" w:hAnsi="Arial" w:cs="Arial"/>
                <w:bCs/>
              </w:rPr>
              <w:t xml:space="preserve"> </w:t>
            </w:r>
            <w:r w:rsidR="00A153AF" w:rsidRPr="007E5782">
              <w:rPr>
                <w:rFonts w:ascii="Arial" w:hAnsi="Arial" w:cs="Arial"/>
                <w:bCs/>
              </w:rPr>
              <w:t xml:space="preserve"> hoorcolleges van 3u en 3</w:t>
            </w:r>
            <w:r w:rsidR="00EE004A" w:rsidRPr="007E5782">
              <w:rPr>
                <w:rFonts w:ascii="Arial" w:hAnsi="Arial" w:cs="Arial"/>
                <w:bCs/>
              </w:rPr>
              <w:t xml:space="preserve"> werkcolleges van 3 uur</w:t>
            </w:r>
          </w:p>
        </w:tc>
      </w:tr>
      <w:tr w:rsidR="00EE004A" w:rsidRPr="007E5782" w14:paraId="7328A753" w14:textId="77777777" w:rsidTr="00EE004A">
        <w:trPr>
          <w:trHeight w:val="340"/>
        </w:trPr>
        <w:tc>
          <w:tcPr>
            <w:tcW w:w="2988" w:type="dxa"/>
          </w:tcPr>
          <w:p w14:paraId="6C4FFA2C" w14:textId="77777777" w:rsidR="00EE004A" w:rsidRPr="007E5782" w:rsidRDefault="00EE004A" w:rsidP="00EE004A">
            <w:pPr>
              <w:spacing w:before="120"/>
              <w:rPr>
                <w:rFonts w:ascii="Arial" w:hAnsi="Arial" w:cs="Arial"/>
                <w:b/>
                <w:bCs/>
              </w:rPr>
            </w:pPr>
            <w:r w:rsidRPr="007E5782">
              <w:rPr>
                <w:rFonts w:ascii="Arial" w:hAnsi="Arial" w:cs="Arial"/>
                <w:b/>
                <w:bCs/>
              </w:rPr>
              <w:t>Studietijd</w:t>
            </w:r>
          </w:p>
        </w:tc>
        <w:tc>
          <w:tcPr>
            <w:tcW w:w="5940" w:type="dxa"/>
          </w:tcPr>
          <w:p w14:paraId="533D5668" w14:textId="77777777" w:rsidR="00EE004A" w:rsidRPr="007E5782" w:rsidRDefault="00EE004A" w:rsidP="00EE004A">
            <w:pPr>
              <w:spacing w:before="120"/>
              <w:rPr>
                <w:rFonts w:ascii="Arial" w:hAnsi="Arial" w:cs="Arial"/>
                <w:bCs/>
              </w:rPr>
            </w:pPr>
            <w:r w:rsidRPr="007E5782">
              <w:rPr>
                <w:rFonts w:ascii="Arial" w:hAnsi="Arial" w:cs="Arial"/>
                <w:bCs/>
              </w:rPr>
              <w:t>150 uur</w:t>
            </w:r>
          </w:p>
        </w:tc>
      </w:tr>
      <w:tr w:rsidR="00EE004A" w:rsidRPr="007E5782" w14:paraId="16A31C18" w14:textId="77777777" w:rsidTr="00EE004A">
        <w:trPr>
          <w:trHeight w:val="340"/>
        </w:trPr>
        <w:tc>
          <w:tcPr>
            <w:tcW w:w="2988" w:type="dxa"/>
          </w:tcPr>
          <w:p w14:paraId="79A8094B" w14:textId="77777777" w:rsidR="00EE004A" w:rsidRPr="007E5782" w:rsidRDefault="00EE004A" w:rsidP="00EE004A">
            <w:pPr>
              <w:spacing w:before="120"/>
              <w:rPr>
                <w:rFonts w:ascii="Arial" w:hAnsi="Arial" w:cs="Arial"/>
                <w:b/>
                <w:bCs/>
              </w:rPr>
            </w:pPr>
            <w:r w:rsidRPr="007E5782">
              <w:rPr>
                <w:rFonts w:ascii="Arial" w:hAnsi="Arial" w:cs="Arial"/>
                <w:b/>
                <w:bCs/>
              </w:rPr>
              <w:t xml:space="preserve">Leer-, onderwijs- en begeleidingsactiviteiten </w:t>
            </w:r>
          </w:p>
        </w:tc>
        <w:tc>
          <w:tcPr>
            <w:tcW w:w="5940" w:type="dxa"/>
          </w:tcPr>
          <w:tbl>
            <w:tblPr>
              <w:tblW w:w="8928" w:type="dxa"/>
              <w:tblLook w:val="01E0" w:firstRow="1" w:lastRow="1" w:firstColumn="1" w:lastColumn="1" w:noHBand="0" w:noVBand="0"/>
            </w:tblPr>
            <w:tblGrid>
              <w:gridCol w:w="8928"/>
            </w:tblGrid>
            <w:tr w:rsidR="00EE004A" w:rsidRPr="007E5782" w14:paraId="56A5467D" w14:textId="77777777" w:rsidTr="00EE004A">
              <w:trPr>
                <w:trHeight w:val="340"/>
              </w:trPr>
              <w:tc>
                <w:tcPr>
                  <w:tcW w:w="5940" w:type="dxa"/>
                </w:tcPr>
                <w:p w14:paraId="3E79830C" w14:textId="77777777" w:rsidR="00EE004A" w:rsidRPr="007E5782" w:rsidRDefault="00EE004A" w:rsidP="00EE004A">
                  <w:pPr>
                    <w:spacing w:before="120"/>
                    <w:rPr>
                      <w:rFonts w:ascii="Arial" w:hAnsi="Arial" w:cs="Arial"/>
                      <w:bCs/>
                    </w:rPr>
                  </w:pPr>
                  <w:r w:rsidRPr="007E5782">
                    <w:rPr>
                      <w:rFonts w:ascii="Arial" w:hAnsi="Arial" w:cs="Arial"/>
                      <w:bCs/>
                    </w:rPr>
                    <w:t>Hoorcolleges, werkcolleges, zelfstudie, groepsleren en coaching.</w:t>
                  </w:r>
                </w:p>
              </w:tc>
            </w:tr>
            <w:tr w:rsidR="00EE004A" w:rsidRPr="007E5782" w14:paraId="6DE88B5B" w14:textId="77777777" w:rsidTr="00EE004A">
              <w:trPr>
                <w:trHeight w:val="340"/>
              </w:trPr>
              <w:tc>
                <w:tcPr>
                  <w:tcW w:w="5940" w:type="dxa"/>
                </w:tcPr>
                <w:p w14:paraId="1D8E0F2A" w14:textId="77777777" w:rsidR="00EE004A" w:rsidRPr="007E5782" w:rsidRDefault="00EE004A" w:rsidP="00EE004A">
                  <w:pPr>
                    <w:spacing w:before="120"/>
                    <w:rPr>
                      <w:rFonts w:ascii="Arial" w:hAnsi="Arial" w:cs="Arial"/>
                      <w:b/>
                      <w:bCs/>
                    </w:rPr>
                  </w:pPr>
                </w:p>
              </w:tc>
            </w:tr>
          </w:tbl>
          <w:p w14:paraId="0D371EBE" w14:textId="77777777" w:rsidR="00EE004A" w:rsidRPr="007E5782" w:rsidRDefault="00EE004A" w:rsidP="00EE004A">
            <w:pPr>
              <w:spacing w:before="120"/>
              <w:rPr>
                <w:rFonts w:ascii="Arial" w:hAnsi="Arial" w:cs="Arial"/>
                <w:bCs/>
              </w:rPr>
            </w:pPr>
          </w:p>
        </w:tc>
      </w:tr>
      <w:tr w:rsidR="00EE004A" w:rsidRPr="007E5782" w14:paraId="1378B20F" w14:textId="77777777" w:rsidTr="00EE004A">
        <w:trPr>
          <w:trHeight w:val="340"/>
        </w:trPr>
        <w:tc>
          <w:tcPr>
            <w:tcW w:w="2988" w:type="dxa"/>
          </w:tcPr>
          <w:p w14:paraId="0A79799F" w14:textId="77777777" w:rsidR="00EE004A" w:rsidRPr="007E5782" w:rsidRDefault="00EE004A" w:rsidP="00EE004A">
            <w:pPr>
              <w:spacing w:before="120"/>
              <w:rPr>
                <w:rFonts w:ascii="Arial" w:hAnsi="Arial" w:cs="Arial"/>
                <w:b/>
                <w:bCs/>
              </w:rPr>
            </w:pPr>
            <w:r w:rsidRPr="007E5782">
              <w:rPr>
                <w:rFonts w:ascii="Arial" w:hAnsi="Arial" w:cs="Arial"/>
                <w:b/>
                <w:bCs/>
              </w:rPr>
              <w:t>Inhoud</w:t>
            </w:r>
          </w:p>
        </w:tc>
        <w:tc>
          <w:tcPr>
            <w:tcW w:w="5940" w:type="dxa"/>
          </w:tcPr>
          <w:p w14:paraId="713B8560" w14:textId="77777777" w:rsidR="00EE004A" w:rsidRPr="007E5782" w:rsidRDefault="00EE004A" w:rsidP="00EE004A">
            <w:pPr>
              <w:spacing w:before="120"/>
              <w:rPr>
                <w:rFonts w:ascii="Arial" w:hAnsi="Arial" w:cs="Arial"/>
                <w:b/>
                <w:bCs/>
              </w:rPr>
            </w:pPr>
          </w:p>
        </w:tc>
      </w:tr>
    </w:tbl>
    <w:p w14:paraId="1853986F" w14:textId="77777777" w:rsidR="00EE004A" w:rsidRPr="007E5782" w:rsidRDefault="00EE004A" w:rsidP="00EE004A">
      <w:pPr>
        <w:jc w:val="both"/>
        <w:rPr>
          <w:rFonts w:ascii="Arial" w:hAnsi="Arial" w:cs="Arial"/>
        </w:rPr>
      </w:pPr>
    </w:p>
    <w:p w14:paraId="5A0B8987" w14:textId="77777777" w:rsidR="00EE004A" w:rsidRPr="007E5782" w:rsidRDefault="00EE004A" w:rsidP="00EE004A">
      <w:pPr>
        <w:jc w:val="both"/>
        <w:rPr>
          <w:rFonts w:ascii="Arial" w:hAnsi="Arial" w:cs="Arial"/>
        </w:rPr>
      </w:pPr>
      <w:r w:rsidRPr="007E5782">
        <w:rPr>
          <w:rFonts w:ascii="Arial" w:hAnsi="Arial" w:cs="Arial"/>
        </w:rPr>
        <w:t>In deze module wordt de basis gelegd van een orthopedagogische  aanpak van autisme. Dit doen we door middel van hoorcolleges, verzorgd door docenten die in hun specifieke deelspecialiteit zowel theoretisch als praktisch zeer onderlegd zijn. Studenten vullen deze inzichten aan door middel van zelfstudie (verplichte literatuur) en oefeningen en discussie in werkcolleges.</w:t>
      </w:r>
    </w:p>
    <w:p w14:paraId="07A7EA85" w14:textId="77777777" w:rsidR="00EE004A" w:rsidRPr="007E5782" w:rsidRDefault="00EE004A" w:rsidP="00EE004A">
      <w:pPr>
        <w:jc w:val="both"/>
        <w:rPr>
          <w:rFonts w:ascii="Arial" w:hAnsi="Arial" w:cs="Arial"/>
        </w:rPr>
      </w:pPr>
      <w:r w:rsidRPr="007E5782">
        <w:rPr>
          <w:rFonts w:ascii="Arial" w:hAnsi="Arial" w:cs="Arial"/>
        </w:rPr>
        <w:t>Als leidraad hanteren we een cognitief gedragstherapeutisch model.</w:t>
      </w:r>
    </w:p>
    <w:p w14:paraId="4FDCA810" w14:textId="77777777" w:rsidR="00EE004A" w:rsidRPr="007E5782" w:rsidRDefault="00EE004A" w:rsidP="00EE004A">
      <w:pPr>
        <w:jc w:val="both"/>
        <w:rPr>
          <w:rFonts w:ascii="Arial" w:hAnsi="Arial" w:cs="Arial"/>
        </w:rPr>
      </w:pPr>
    </w:p>
    <w:p w14:paraId="5F284D0B" w14:textId="77777777" w:rsidR="00EE004A" w:rsidRPr="007E5782" w:rsidRDefault="00EE004A" w:rsidP="00EE004A">
      <w:pPr>
        <w:jc w:val="both"/>
        <w:rPr>
          <w:rFonts w:ascii="Arial" w:hAnsi="Arial" w:cs="Arial"/>
        </w:rPr>
      </w:pPr>
    </w:p>
    <w:tbl>
      <w:tblPr>
        <w:tblW w:w="8928" w:type="dxa"/>
        <w:tblLook w:val="01E0" w:firstRow="1" w:lastRow="1" w:firstColumn="1" w:lastColumn="1" w:noHBand="0" w:noVBand="0"/>
      </w:tblPr>
      <w:tblGrid>
        <w:gridCol w:w="3708"/>
        <w:gridCol w:w="5220"/>
      </w:tblGrid>
      <w:tr w:rsidR="00EE004A" w:rsidRPr="007E5782" w14:paraId="7A0CA875" w14:textId="77777777" w:rsidTr="00EE004A">
        <w:trPr>
          <w:trHeight w:val="340"/>
        </w:trPr>
        <w:tc>
          <w:tcPr>
            <w:tcW w:w="3708" w:type="dxa"/>
          </w:tcPr>
          <w:p w14:paraId="28209A08" w14:textId="77777777" w:rsidR="00EE004A" w:rsidRPr="007E5782" w:rsidRDefault="00EE004A" w:rsidP="00EE004A">
            <w:pPr>
              <w:spacing w:before="120"/>
              <w:rPr>
                <w:rFonts w:ascii="Arial" w:hAnsi="Arial" w:cs="Arial"/>
                <w:b/>
              </w:rPr>
            </w:pPr>
            <w:r w:rsidRPr="007E5782">
              <w:rPr>
                <w:rFonts w:ascii="Arial" w:hAnsi="Arial" w:cs="Arial"/>
                <w:b/>
              </w:rPr>
              <w:t>Begin –en eindcompetenties</w:t>
            </w:r>
          </w:p>
        </w:tc>
        <w:tc>
          <w:tcPr>
            <w:tcW w:w="5220" w:type="dxa"/>
          </w:tcPr>
          <w:p w14:paraId="05C1E220" w14:textId="77777777" w:rsidR="00EE004A" w:rsidRPr="007E5782" w:rsidRDefault="00EE004A" w:rsidP="00EE004A">
            <w:pPr>
              <w:spacing w:before="120"/>
              <w:rPr>
                <w:rFonts w:ascii="Arial" w:hAnsi="Arial" w:cs="Arial"/>
              </w:rPr>
            </w:pPr>
          </w:p>
        </w:tc>
      </w:tr>
    </w:tbl>
    <w:p w14:paraId="52A7919B" w14:textId="77777777" w:rsidR="00EE004A" w:rsidRPr="007E5782" w:rsidRDefault="00EE004A" w:rsidP="00EE004A">
      <w:pPr>
        <w:jc w:val="both"/>
        <w:rPr>
          <w:rFonts w:ascii="Arial" w:hAnsi="Arial" w:cs="Arial"/>
        </w:rPr>
      </w:pPr>
    </w:p>
    <w:p w14:paraId="0189BFF4" w14:textId="77777777" w:rsidR="00EE004A" w:rsidRPr="007E5782" w:rsidRDefault="00EE004A" w:rsidP="00671C7F">
      <w:pPr>
        <w:numPr>
          <w:ilvl w:val="0"/>
          <w:numId w:val="5"/>
        </w:numPr>
        <w:rPr>
          <w:rFonts w:ascii="Arial" w:hAnsi="Arial" w:cs="Arial"/>
        </w:rPr>
      </w:pPr>
      <w:r w:rsidRPr="007E5782">
        <w:rPr>
          <w:rFonts w:ascii="Arial" w:hAnsi="Arial" w:cs="Arial"/>
        </w:rPr>
        <w:t>We beogen professionelen op te leiden tot “specialisten” in de begeleiding van autisme. Dit in de vorm van praktijkgericht onderwijs dat zoveel mogelijk gegeven zal worden door ervaringsdeskundigen.</w:t>
      </w:r>
    </w:p>
    <w:p w14:paraId="1C95A28C" w14:textId="77777777" w:rsidR="00EE004A" w:rsidRPr="007E5782" w:rsidRDefault="00EE004A" w:rsidP="00671C7F">
      <w:pPr>
        <w:numPr>
          <w:ilvl w:val="0"/>
          <w:numId w:val="5"/>
        </w:numPr>
        <w:rPr>
          <w:rFonts w:ascii="Arial" w:hAnsi="Arial" w:cs="Arial"/>
        </w:rPr>
      </w:pPr>
      <w:r w:rsidRPr="007E5782">
        <w:rPr>
          <w:rFonts w:ascii="Arial" w:hAnsi="Arial" w:cs="Arial"/>
        </w:rPr>
        <w:t>Vertrekpunt is een brede, algemene en actuele kennis van alle relevante aspecten van deze ontwikkelingsstoornis. Op basis van deze kennis ontwikkelen of verdiepen de cursisten specifieke competenties voor onderwijs en opvoeding/begeleiding/coaching van personen met autisme.</w:t>
      </w:r>
    </w:p>
    <w:p w14:paraId="3389A376" w14:textId="77777777" w:rsidR="00EE004A" w:rsidRPr="007E5782" w:rsidRDefault="00EE004A" w:rsidP="00EE004A">
      <w:pPr>
        <w:ind w:left="340"/>
        <w:rPr>
          <w:rFonts w:ascii="Arial" w:hAnsi="Arial" w:cs="Arial"/>
        </w:rPr>
      </w:pPr>
    </w:p>
    <w:tbl>
      <w:tblPr>
        <w:tblW w:w="8928" w:type="dxa"/>
        <w:tblLook w:val="01E0" w:firstRow="1" w:lastRow="1" w:firstColumn="1" w:lastColumn="1" w:noHBand="0" w:noVBand="0"/>
      </w:tblPr>
      <w:tblGrid>
        <w:gridCol w:w="3708"/>
        <w:gridCol w:w="5220"/>
      </w:tblGrid>
      <w:tr w:rsidR="00EE004A" w:rsidRPr="007E5782" w14:paraId="7A63FCEF" w14:textId="77777777" w:rsidTr="00EE004A">
        <w:trPr>
          <w:trHeight w:val="340"/>
        </w:trPr>
        <w:tc>
          <w:tcPr>
            <w:tcW w:w="3708" w:type="dxa"/>
          </w:tcPr>
          <w:p w14:paraId="4250B99A" w14:textId="77777777" w:rsidR="00EE004A" w:rsidRPr="007E5782" w:rsidRDefault="00EE004A" w:rsidP="00EE004A">
            <w:pPr>
              <w:spacing w:before="120"/>
              <w:rPr>
                <w:rFonts w:ascii="Arial" w:hAnsi="Arial" w:cs="Arial"/>
                <w:b/>
              </w:rPr>
            </w:pPr>
            <w:r w:rsidRPr="007E5782">
              <w:rPr>
                <w:rFonts w:ascii="Arial" w:hAnsi="Arial" w:cs="Arial"/>
                <w:b/>
              </w:rPr>
              <w:lastRenderedPageBreak/>
              <w:t>Doelstellingen</w:t>
            </w:r>
          </w:p>
        </w:tc>
        <w:tc>
          <w:tcPr>
            <w:tcW w:w="5220" w:type="dxa"/>
          </w:tcPr>
          <w:p w14:paraId="2DED0EF8" w14:textId="77777777" w:rsidR="00EE004A" w:rsidRPr="007E5782" w:rsidRDefault="00EE004A" w:rsidP="00EE004A">
            <w:pPr>
              <w:spacing w:before="120"/>
              <w:rPr>
                <w:rFonts w:ascii="Arial" w:hAnsi="Arial" w:cs="Arial"/>
              </w:rPr>
            </w:pPr>
          </w:p>
        </w:tc>
      </w:tr>
    </w:tbl>
    <w:p w14:paraId="68EB498B" w14:textId="77777777" w:rsidR="00EE004A" w:rsidRPr="007E5782" w:rsidRDefault="00EE004A" w:rsidP="00EE004A">
      <w:pPr>
        <w:rPr>
          <w:rFonts w:ascii="Arial" w:hAnsi="Arial" w:cs="Arial"/>
        </w:rPr>
      </w:pPr>
    </w:p>
    <w:p w14:paraId="257148EB" w14:textId="77777777" w:rsidR="00EE004A" w:rsidRPr="007E5782" w:rsidRDefault="00EE004A" w:rsidP="00EE004A">
      <w:pPr>
        <w:rPr>
          <w:rFonts w:ascii="Arial" w:hAnsi="Arial" w:cs="Arial"/>
        </w:rPr>
      </w:pPr>
    </w:p>
    <w:tbl>
      <w:tblPr>
        <w:tblW w:w="8928" w:type="dxa"/>
        <w:tblLook w:val="01E0" w:firstRow="1" w:lastRow="1" w:firstColumn="1" w:lastColumn="1" w:noHBand="0" w:noVBand="0"/>
      </w:tblPr>
      <w:tblGrid>
        <w:gridCol w:w="3708"/>
        <w:gridCol w:w="5220"/>
      </w:tblGrid>
      <w:tr w:rsidR="00EE004A" w:rsidRPr="007E5782" w14:paraId="0F3AA6AE" w14:textId="77777777" w:rsidTr="00EE004A">
        <w:trPr>
          <w:trHeight w:val="340"/>
        </w:trPr>
        <w:tc>
          <w:tcPr>
            <w:tcW w:w="3708" w:type="dxa"/>
          </w:tcPr>
          <w:p w14:paraId="060716AC" w14:textId="390B054B" w:rsidR="00EE004A" w:rsidRPr="007E5782" w:rsidRDefault="00EE004A" w:rsidP="009608DE">
            <w:pPr>
              <w:rPr>
                <w:rFonts w:ascii="Arial" w:hAnsi="Arial" w:cs="Arial"/>
                <w:b/>
              </w:rPr>
            </w:pPr>
            <w:r w:rsidRPr="007E5782">
              <w:rPr>
                <w:rFonts w:ascii="Arial" w:hAnsi="Arial" w:cs="Arial"/>
                <w:b/>
              </w:rPr>
              <w:t xml:space="preserve">Studiemateriaal en </w:t>
            </w:r>
            <w:r w:rsidR="009608DE">
              <w:rPr>
                <w:rFonts w:ascii="Arial" w:hAnsi="Arial" w:cs="Arial"/>
                <w:b/>
              </w:rPr>
              <w:t>verplichte</w:t>
            </w:r>
            <w:r w:rsidRPr="007E5782">
              <w:rPr>
                <w:rFonts w:ascii="Arial" w:hAnsi="Arial" w:cs="Arial"/>
                <w:b/>
              </w:rPr>
              <w:t xml:space="preserve"> literatuur</w:t>
            </w:r>
          </w:p>
        </w:tc>
        <w:tc>
          <w:tcPr>
            <w:tcW w:w="5220" w:type="dxa"/>
          </w:tcPr>
          <w:p w14:paraId="337BB0EE" w14:textId="3DAF4147" w:rsidR="00A224A3" w:rsidRPr="007E5782" w:rsidRDefault="00A224A3" w:rsidP="00A224A3">
            <w:pPr>
              <w:rPr>
                <w:rFonts w:ascii="Arial" w:hAnsi="Arial" w:cs="Arial"/>
                <w:i/>
              </w:rPr>
            </w:pPr>
            <w:r w:rsidRPr="007E5782">
              <w:rPr>
                <w:rFonts w:ascii="Arial" w:hAnsi="Arial" w:cs="Arial"/>
              </w:rPr>
              <w:t xml:space="preserve">Noens, I., Maljaars, J., Lambrechts, G., Peeters, Y., van </w:t>
            </w:r>
            <w:proofErr w:type="spellStart"/>
            <w:r w:rsidRPr="007E5782">
              <w:rPr>
                <w:rFonts w:ascii="Arial" w:hAnsi="Arial" w:cs="Arial"/>
              </w:rPr>
              <w:t>Esc</w:t>
            </w:r>
            <w:proofErr w:type="spellEnd"/>
            <w:r w:rsidRPr="007E5782">
              <w:rPr>
                <w:rFonts w:ascii="Arial" w:hAnsi="Arial" w:cs="Arial"/>
              </w:rPr>
              <w:t xml:space="preserve">, L., Boonen, H., Van Leeuwen, K. (2018) </w:t>
            </w:r>
            <w:r w:rsidRPr="007E5782">
              <w:rPr>
                <w:rFonts w:ascii="Arial" w:hAnsi="Arial" w:cs="Arial"/>
                <w:i/>
              </w:rPr>
              <w:t xml:space="preserve">Opvoeden en autisme.  Een inspiratiegids voor ouders.  </w:t>
            </w:r>
            <w:r w:rsidRPr="007E5782">
              <w:rPr>
                <w:rFonts w:ascii="Arial" w:hAnsi="Arial" w:cs="Arial"/>
              </w:rPr>
              <w:t xml:space="preserve">Leuven: </w:t>
            </w:r>
            <w:proofErr w:type="spellStart"/>
            <w:r w:rsidRPr="007E5782">
              <w:rPr>
                <w:rFonts w:ascii="Arial" w:hAnsi="Arial" w:cs="Arial"/>
              </w:rPr>
              <w:t>Acco</w:t>
            </w:r>
            <w:proofErr w:type="spellEnd"/>
          </w:p>
          <w:p w14:paraId="58FD79E8" w14:textId="77777777" w:rsidR="00EE004A" w:rsidRPr="007E5782" w:rsidRDefault="00EE004A" w:rsidP="00EE004A">
            <w:pPr>
              <w:rPr>
                <w:rFonts w:ascii="Arial" w:hAnsi="Arial" w:cs="Arial"/>
              </w:rPr>
            </w:pPr>
          </w:p>
        </w:tc>
      </w:tr>
      <w:tr w:rsidR="00EE004A" w:rsidRPr="007E5782" w14:paraId="789D1820" w14:textId="77777777" w:rsidTr="00EE004A">
        <w:trPr>
          <w:trHeight w:val="340"/>
        </w:trPr>
        <w:tc>
          <w:tcPr>
            <w:tcW w:w="3708" w:type="dxa"/>
          </w:tcPr>
          <w:p w14:paraId="58191C2E" w14:textId="77777777" w:rsidR="00EE004A" w:rsidRPr="007E5782" w:rsidRDefault="00EE004A" w:rsidP="00EE004A">
            <w:pPr>
              <w:rPr>
                <w:rFonts w:ascii="Arial" w:hAnsi="Arial" w:cs="Arial"/>
                <w:b/>
              </w:rPr>
            </w:pPr>
            <w:r w:rsidRPr="007E5782">
              <w:rPr>
                <w:rFonts w:ascii="Arial" w:hAnsi="Arial" w:cs="Arial"/>
                <w:b/>
              </w:rPr>
              <w:t>Evaluatievorm</w:t>
            </w:r>
          </w:p>
        </w:tc>
        <w:tc>
          <w:tcPr>
            <w:tcW w:w="5220" w:type="dxa"/>
          </w:tcPr>
          <w:p w14:paraId="565AE8AD" w14:textId="77777777" w:rsidR="00EE004A" w:rsidRPr="007E5782" w:rsidRDefault="00EE004A" w:rsidP="00EE004A">
            <w:pPr>
              <w:rPr>
                <w:rFonts w:ascii="Arial" w:hAnsi="Arial" w:cs="Arial"/>
              </w:rPr>
            </w:pPr>
            <w:r w:rsidRPr="007E5782">
              <w:rPr>
                <w:rFonts w:ascii="Arial" w:hAnsi="Arial" w:cs="Arial"/>
              </w:rPr>
              <w:t>Portfolio (zie werkboek)</w:t>
            </w:r>
          </w:p>
        </w:tc>
      </w:tr>
      <w:tr w:rsidR="00EE004A" w:rsidRPr="007E5782" w14:paraId="04BF0AE6" w14:textId="77777777" w:rsidTr="00EE004A">
        <w:trPr>
          <w:trHeight w:val="340"/>
        </w:trPr>
        <w:tc>
          <w:tcPr>
            <w:tcW w:w="3708" w:type="dxa"/>
          </w:tcPr>
          <w:p w14:paraId="3DB37751" w14:textId="77777777" w:rsidR="00EE004A" w:rsidRPr="007E5782" w:rsidRDefault="00EE004A" w:rsidP="00EE004A">
            <w:pPr>
              <w:rPr>
                <w:rFonts w:ascii="Arial" w:hAnsi="Arial" w:cs="Arial"/>
                <w:b/>
              </w:rPr>
            </w:pPr>
            <w:r w:rsidRPr="007E5782">
              <w:rPr>
                <w:rFonts w:ascii="Arial" w:hAnsi="Arial" w:cs="Arial"/>
                <w:b/>
              </w:rPr>
              <w:t>Evaluatieperiode</w:t>
            </w:r>
          </w:p>
        </w:tc>
        <w:tc>
          <w:tcPr>
            <w:tcW w:w="5220" w:type="dxa"/>
          </w:tcPr>
          <w:p w14:paraId="28F52349" w14:textId="77777777" w:rsidR="00EE004A" w:rsidRPr="007E5782" w:rsidRDefault="00EE004A" w:rsidP="00EE004A">
            <w:pPr>
              <w:rPr>
                <w:rFonts w:ascii="Arial" w:hAnsi="Arial" w:cs="Arial"/>
              </w:rPr>
            </w:pPr>
            <w:r w:rsidRPr="007E5782">
              <w:rPr>
                <w:rFonts w:ascii="Arial" w:hAnsi="Arial" w:cs="Arial"/>
              </w:rPr>
              <w:t xml:space="preserve">Eerste examenkans: EP 2= </w:t>
            </w:r>
            <w:proofErr w:type="spellStart"/>
            <w:r w:rsidRPr="007E5782">
              <w:rPr>
                <w:rFonts w:ascii="Arial" w:hAnsi="Arial" w:cs="Arial"/>
              </w:rPr>
              <w:t>febr</w:t>
            </w:r>
            <w:proofErr w:type="spellEnd"/>
            <w:r w:rsidRPr="007E5782">
              <w:rPr>
                <w:rFonts w:ascii="Arial" w:hAnsi="Arial" w:cs="Arial"/>
              </w:rPr>
              <w:t>-juli</w:t>
            </w:r>
          </w:p>
          <w:p w14:paraId="5F577E96" w14:textId="77777777" w:rsidR="00EE004A" w:rsidRPr="007E5782" w:rsidRDefault="00EE004A" w:rsidP="00EE004A">
            <w:pPr>
              <w:rPr>
                <w:rFonts w:ascii="Arial" w:hAnsi="Arial" w:cs="Arial"/>
              </w:rPr>
            </w:pPr>
          </w:p>
          <w:p w14:paraId="3AA01CE1" w14:textId="77777777" w:rsidR="00EE004A" w:rsidRPr="007E5782" w:rsidRDefault="00EE004A" w:rsidP="00EE004A">
            <w:pPr>
              <w:rPr>
                <w:rFonts w:ascii="Arial" w:hAnsi="Arial" w:cs="Arial"/>
              </w:rPr>
            </w:pPr>
            <w:r w:rsidRPr="007E5782">
              <w:rPr>
                <w:rFonts w:ascii="Arial" w:hAnsi="Arial" w:cs="Arial"/>
              </w:rPr>
              <w:t xml:space="preserve">Tweede examenkans: EP 3 = aug-sep </w:t>
            </w:r>
          </w:p>
          <w:p w14:paraId="2B80BC28" w14:textId="77777777" w:rsidR="00EE004A" w:rsidRPr="007E5782" w:rsidRDefault="00EE004A" w:rsidP="00EE004A">
            <w:pPr>
              <w:rPr>
                <w:rFonts w:ascii="Arial" w:hAnsi="Arial" w:cs="Arial"/>
              </w:rPr>
            </w:pPr>
          </w:p>
        </w:tc>
      </w:tr>
      <w:tr w:rsidR="00EE004A" w:rsidRPr="007E5782" w14:paraId="3DC52FCC" w14:textId="77777777" w:rsidTr="00EE004A">
        <w:trPr>
          <w:trHeight w:val="340"/>
        </w:trPr>
        <w:tc>
          <w:tcPr>
            <w:tcW w:w="3708" w:type="dxa"/>
          </w:tcPr>
          <w:p w14:paraId="3011CE28" w14:textId="77777777" w:rsidR="00EE004A" w:rsidRPr="007E5782" w:rsidRDefault="00EE004A" w:rsidP="00EE004A">
            <w:pPr>
              <w:rPr>
                <w:rFonts w:ascii="Arial" w:hAnsi="Arial" w:cs="Arial"/>
                <w:b/>
              </w:rPr>
            </w:pPr>
            <w:r w:rsidRPr="007E5782">
              <w:rPr>
                <w:rFonts w:ascii="Arial" w:hAnsi="Arial" w:cs="Arial"/>
                <w:b/>
              </w:rPr>
              <w:t xml:space="preserve">Plaats + data </w:t>
            </w:r>
          </w:p>
        </w:tc>
        <w:tc>
          <w:tcPr>
            <w:tcW w:w="5220" w:type="dxa"/>
          </w:tcPr>
          <w:p w14:paraId="361E9BA4" w14:textId="7A553C27" w:rsidR="00882192" w:rsidRPr="007E5782" w:rsidRDefault="00882192" w:rsidP="00671C7F">
            <w:pPr>
              <w:numPr>
                <w:ilvl w:val="0"/>
                <w:numId w:val="6"/>
              </w:numPr>
              <w:rPr>
                <w:rFonts w:ascii="Arial" w:hAnsi="Arial" w:cs="Arial"/>
              </w:rPr>
            </w:pPr>
            <w:r w:rsidRPr="007E5782">
              <w:rPr>
                <w:rFonts w:ascii="Arial" w:hAnsi="Arial" w:cs="Arial"/>
              </w:rPr>
              <w:t xml:space="preserve">UC Leuven-Limburg </w:t>
            </w:r>
            <w:r w:rsidR="00FE68D0" w:rsidRPr="007E5782">
              <w:rPr>
                <w:rFonts w:ascii="Arial" w:hAnsi="Arial" w:cs="Arial"/>
              </w:rPr>
              <w:t>Programma</w:t>
            </w:r>
            <w:r w:rsidRPr="007E5782">
              <w:rPr>
                <w:rFonts w:ascii="Arial" w:hAnsi="Arial" w:cs="Arial"/>
              </w:rPr>
              <w:t xml:space="preserve"> Welzijn Campus Diepenbeek</w:t>
            </w:r>
          </w:p>
          <w:p w14:paraId="4F45A484" w14:textId="1D16F982" w:rsidR="00EE004A" w:rsidRPr="007E5782" w:rsidRDefault="00882192" w:rsidP="001956CA">
            <w:pPr>
              <w:numPr>
                <w:ilvl w:val="0"/>
                <w:numId w:val="6"/>
              </w:numPr>
              <w:rPr>
                <w:rFonts w:ascii="Arial" w:hAnsi="Arial" w:cs="Arial"/>
              </w:rPr>
            </w:pPr>
            <w:r w:rsidRPr="007E5782">
              <w:rPr>
                <w:rFonts w:ascii="Arial" w:hAnsi="Arial" w:cs="Arial"/>
              </w:rPr>
              <w:t xml:space="preserve">Dinsdagavonden tijdens het academiejaar </w:t>
            </w:r>
            <w:r w:rsidR="001956CA">
              <w:rPr>
                <w:rFonts w:ascii="Arial" w:hAnsi="Arial" w:cs="Arial"/>
              </w:rPr>
              <w:t>20-21</w:t>
            </w:r>
            <w:r w:rsidRPr="007E5782">
              <w:rPr>
                <w:rFonts w:ascii="Arial" w:hAnsi="Arial" w:cs="Arial"/>
              </w:rPr>
              <w:t xml:space="preserve"> van 18h30 tot 21h30</w:t>
            </w:r>
          </w:p>
        </w:tc>
      </w:tr>
    </w:tbl>
    <w:p w14:paraId="50C788C3" w14:textId="77777777" w:rsidR="00EE004A" w:rsidRPr="007E5782" w:rsidRDefault="00EE004A" w:rsidP="00EE004A">
      <w:pPr>
        <w:rPr>
          <w:rFonts w:ascii="Arial" w:hAnsi="Arial" w:cs="Arial"/>
        </w:rPr>
      </w:pPr>
    </w:p>
    <w:p w14:paraId="11D69103" w14:textId="77777777" w:rsidR="00EE004A" w:rsidRPr="007E5782" w:rsidRDefault="00EE004A" w:rsidP="00EE004A">
      <w:pPr>
        <w:rPr>
          <w:rFonts w:ascii="Arial" w:hAnsi="Arial" w:cs="Arial"/>
        </w:rPr>
      </w:pPr>
    </w:p>
    <w:bookmarkEnd w:id="14"/>
    <w:bookmarkEnd w:id="15"/>
    <w:bookmarkEnd w:id="16"/>
    <w:bookmarkEnd w:id="17"/>
    <w:bookmarkEnd w:id="18"/>
    <w:bookmarkEnd w:id="19"/>
    <w:p w14:paraId="6F85D057" w14:textId="77777777" w:rsidR="00A35417" w:rsidRPr="007E5782" w:rsidRDefault="00A35417" w:rsidP="00EE004A">
      <w:pPr>
        <w:pStyle w:val="Kop1"/>
        <w:rPr>
          <w:sz w:val="22"/>
          <w:szCs w:val="22"/>
        </w:rPr>
      </w:pPr>
    </w:p>
    <w:sectPr w:rsidR="00A35417" w:rsidRPr="007E5782" w:rsidSect="00EC4E82">
      <w:pgSz w:w="11906" w:h="16838" w:code="9"/>
      <w:pgMar w:top="1418" w:right="1418" w:bottom="2268" w:left="1418"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B20F" w14:textId="77777777" w:rsidR="00D77715" w:rsidRDefault="00D77715">
      <w:r>
        <w:separator/>
      </w:r>
    </w:p>
  </w:endnote>
  <w:endnote w:type="continuationSeparator" w:id="0">
    <w:p w14:paraId="7A98FB9D" w14:textId="77777777" w:rsidR="00D77715" w:rsidRDefault="00D7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wiss 72 1 B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41FA" w14:textId="77777777" w:rsidR="00CC22CB" w:rsidRDefault="00CC22CB" w:rsidP="001E42D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A9D070" w14:textId="77777777" w:rsidR="00CC22CB" w:rsidRDefault="00CC22CB" w:rsidP="001E42D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9A36" w14:textId="119C920E" w:rsidR="00CC22CB" w:rsidRDefault="00CC22CB" w:rsidP="001E42D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47D24">
      <w:rPr>
        <w:rStyle w:val="Paginanummer"/>
        <w:noProof/>
      </w:rPr>
      <w:t>4</w:t>
    </w:r>
    <w:r>
      <w:rPr>
        <w:rStyle w:val="Paginanummer"/>
      </w:rPr>
      <w:fldChar w:fldCharType="end"/>
    </w:r>
  </w:p>
  <w:p w14:paraId="2633B8D3" w14:textId="77777777" w:rsidR="00CC22CB" w:rsidRDefault="00CC22CB" w:rsidP="001E42DF">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928F4" w14:textId="77777777" w:rsidR="00CC22CB" w:rsidRDefault="00CC22CB" w:rsidP="001E42D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B4D183" w14:textId="77777777" w:rsidR="00CC22CB" w:rsidRDefault="00CC22CB" w:rsidP="001E42DF">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BE8F" w14:textId="1F5B25B0" w:rsidR="00CC22CB" w:rsidRDefault="00CC22CB" w:rsidP="001E42D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47D24">
      <w:rPr>
        <w:rStyle w:val="Paginanummer"/>
        <w:noProof/>
      </w:rPr>
      <w:t>18</w:t>
    </w:r>
    <w:r>
      <w:rPr>
        <w:rStyle w:val="Paginanummer"/>
      </w:rPr>
      <w:fldChar w:fldCharType="end"/>
    </w:r>
  </w:p>
  <w:p w14:paraId="665D36C9" w14:textId="77777777" w:rsidR="00CC22CB" w:rsidRDefault="00CC22CB" w:rsidP="001E42D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0275" w14:textId="77777777" w:rsidR="00D77715" w:rsidRDefault="00D77715">
      <w:r>
        <w:separator/>
      </w:r>
    </w:p>
  </w:footnote>
  <w:footnote w:type="continuationSeparator" w:id="0">
    <w:p w14:paraId="6AE2C3E2" w14:textId="77777777" w:rsidR="00D77715" w:rsidRDefault="00D77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6AE5"/>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91665D"/>
    <w:multiLevelType w:val="multilevel"/>
    <w:tmpl w:val="1F80F7E6"/>
    <w:lvl w:ilvl="0">
      <w:start w:val="1"/>
      <w:numFmt w:val="decimal"/>
      <w:pStyle w:val="Titelinhoudsonderdeel"/>
      <w:lvlText w:val="%1."/>
      <w:lvlJc w:val="left"/>
      <w:pPr>
        <w:tabs>
          <w:tab w:val="num" w:pos="1021"/>
        </w:tabs>
        <w:ind w:left="1021" w:hanging="102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09363C2"/>
    <w:multiLevelType w:val="hybridMultilevel"/>
    <w:tmpl w:val="1E1EB994"/>
    <w:lvl w:ilvl="0" w:tplc="CCA808EE">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523DB"/>
    <w:multiLevelType w:val="hybridMultilevel"/>
    <w:tmpl w:val="83888FB8"/>
    <w:lvl w:ilvl="0" w:tplc="F3629154">
      <w:start w:val="1"/>
      <w:numFmt w:val="bullet"/>
      <w:lvlText w:val=""/>
      <w:lvlJc w:val="left"/>
      <w:pPr>
        <w:tabs>
          <w:tab w:val="num" w:pos="720"/>
        </w:tabs>
        <w:ind w:left="720" w:hanging="360"/>
      </w:pPr>
      <w:rPr>
        <w:rFonts w:ascii="Symbol" w:hAnsi="Symbol" w:hint="default"/>
      </w:rPr>
    </w:lvl>
    <w:lvl w:ilvl="1" w:tplc="AF200512">
      <w:start w:val="1"/>
      <w:numFmt w:val="decimal"/>
      <w:lvlText w:val="%2."/>
      <w:lvlJc w:val="left"/>
      <w:pPr>
        <w:tabs>
          <w:tab w:val="num" w:pos="1440"/>
        </w:tabs>
        <w:ind w:left="1440" w:hanging="360"/>
      </w:pPr>
    </w:lvl>
    <w:lvl w:ilvl="2" w:tplc="F2B0D7A2">
      <w:start w:val="1"/>
      <w:numFmt w:val="decimal"/>
      <w:lvlText w:val="%3."/>
      <w:lvlJc w:val="left"/>
      <w:pPr>
        <w:tabs>
          <w:tab w:val="num" w:pos="2160"/>
        </w:tabs>
        <w:ind w:left="2160" w:hanging="360"/>
      </w:pPr>
    </w:lvl>
    <w:lvl w:ilvl="3" w:tplc="F20E949A">
      <w:start w:val="1"/>
      <w:numFmt w:val="decimal"/>
      <w:lvlText w:val="%4."/>
      <w:lvlJc w:val="left"/>
      <w:pPr>
        <w:tabs>
          <w:tab w:val="num" w:pos="2880"/>
        </w:tabs>
        <w:ind w:left="2880" w:hanging="360"/>
      </w:pPr>
    </w:lvl>
    <w:lvl w:ilvl="4" w:tplc="401E4A94">
      <w:start w:val="1"/>
      <w:numFmt w:val="decimal"/>
      <w:lvlText w:val="%5."/>
      <w:lvlJc w:val="left"/>
      <w:pPr>
        <w:tabs>
          <w:tab w:val="num" w:pos="3600"/>
        </w:tabs>
        <w:ind w:left="3600" w:hanging="360"/>
      </w:pPr>
    </w:lvl>
    <w:lvl w:ilvl="5" w:tplc="81FC3CE4">
      <w:start w:val="1"/>
      <w:numFmt w:val="decimal"/>
      <w:lvlText w:val="%6."/>
      <w:lvlJc w:val="left"/>
      <w:pPr>
        <w:tabs>
          <w:tab w:val="num" w:pos="4320"/>
        </w:tabs>
        <w:ind w:left="4320" w:hanging="360"/>
      </w:pPr>
    </w:lvl>
    <w:lvl w:ilvl="6" w:tplc="5580905A">
      <w:start w:val="1"/>
      <w:numFmt w:val="decimal"/>
      <w:lvlText w:val="%7."/>
      <w:lvlJc w:val="left"/>
      <w:pPr>
        <w:tabs>
          <w:tab w:val="num" w:pos="5040"/>
        </w:tabs>
        <w:ind w:left="5040" w:hanging="360"/>
      </w:pPr>
    </w:lvl>
    <w:lvl w:ilvl="7" w:tplc="696845C2">
      <w:start w:val="1"/>
      <w:numFmt w:val="decimal"/>
      <w:lvlText w:val="%8."/>
      <w:lvlJc w:val="left"/>
      <w:pPr>
        <w:tabs>
          <w:tab w:val="num" w:pos="5760"/>
        </w:tabs>
        <w:ind w:left="5760" w:hanging="360"/>
      </w:pPr>
    </w:lvl>
    <w:lvl w:ilvl="8" w:tplc="91A85DDC">
      <w:start w:val="1"/>
      <w:numFmt w:val="decimal"/>
      <w:lvlText w:val="%9."/>
      <w:lvlJc w:val="left"/>
      <w:pPr>
        <w:tabs>
          <w:tab w:val="num" w:pos="6480"/>
        </w:tabs>
        <w:ind w:left="6480" w:hanging="360"/>
      </w:pPr>
    </w:lvl>
  </w:abstractNum>
  <w:abstractNum w:abstractNumId="4" w15:restartNumberingAfterBreak="0">
    <w:nsid w:val="2F103FD6"/>
    <w:multiLevelType w:val="hybridMultilevel"/>
    <w:tmpl w:val="550ADA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0134B5"/>
    <w:multiLevelType w:val="hybridMultilevel"/>
    <w:tmpl w:val="A96E688A"/>
    <w:lvl w:ilvl="0" w:tplc="0D22287E">
      <w:start w:val="1"/>
      <w:numFmt w:val="bullet"/>
      <w:lvlText w:val="-"/>
      <w:lvlJc w:val="left"/>
      <w:pPr>
        <w:tabs>
          <w:tab w:val="num" w:pos="340"/>
        </w:tabs>
        <w:ind w:left="340" w:hanging="34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BC2437"/>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EB"/>
    <w:rsid w:val="000009A9"/>
    <w:rsid w:val="00016D99"/>
    <w:rsid w:val="00026D94"/>
    <w:rsid w:val="000609D9"/>
    <w:rsid w:val="00073DC0"/>
    <w:rsid w:val="00073F4D"/>
    <w:rsid w:val="000A4A01"/>
    <w:rsid w:val="000C213B"/>
    <w:rsid w:val="000C72DC"/>
    <w:rsid w:val="000D3FB4"/>
    <w:rsid w:val="000F6501"/>
    <w:rsid w:val="001644A7"/>
    <w:rsid w:val="001743B6"/>
    <w:rsid w:val="001956CA"/>
    <w:rsid w:val="001A787E"/>
    <w:rsid w:val="001B5C16"/>
    <w:rsid w:val="001C02A7"/>
    <w:rsid w:val="001C178C"/>
    <w:rsid w:val="001C7F6A"/>
    <w:rsid w:val="001D5890"/>
    <w:rsid w:val="001E42DF"/>
    <w:rsid w:val="001F0974"/>
    <w:rsid w:val="001F63DD"/>
    <w:rsid w:val="00204F4E"/>
    <w:rsid w:val="00223E0D"/>
    <w:rsid w:val="0023094C"/>
    <w:rsid w:val="00233D11"/>
    <w:rsid w:val="002621FC"/>
    <w:rsid w:val="00270796"/>
    <w:rsid w:val="002A47AA"/>
    <w:rsid w:val="002B15CE"/>
    <w:rsid w:val="002C5F39"/>
    <w:rsid w:val="002D103C"/>
    <w:rsid w:val="00303F33"/>
    <w:rsid w:val="003141F5"/>
    <w:rsid w:val="00323623"/>
    <w:rsid w:val="0033048C"/>
    <w:rsid w:val="0033185A"/>
    <w:rsid w:val="0034394A"/>
    <w:rsid w:val="00353D72"/>
    <w:rsid w:val="00360245"/>
    <w:rsid w:val="00373A2A"/>
    <w:rsid w:val="0038123C"/>
    <w:rsid w:val="00382F4D"/>
    <w:rsid w:val="003857EE"/>
    <w:rsid w:val="003D2245"/>
    <w:rsid w:val="003D57C1"/>
    <w:rsid w:val="003E73AE"/>
    <w:rsid w:val="00420831"/>
    <w:rsid w:val="00425D41"/>
    <w:rsid w:val="00432D86"/>
    <w:rsid w:val="00442A38"/>
    <w:rsid w:val="0046475B"/>
    <w:rsid w:val="00465C03"/>
    <w:rsid w:val="00482228"/>
    <w:rsid w:val="004A4B46"/>
    <w:rsid w:val="004E5F0A"/>
    <w:rsid w:val="005034D5"/>
    <w:rsid w:val="00531A3C"/>
    <w:rsid w:val="00537C61"/>
    <w:rsid w:val="00542A13"/>
    <w:rsid w:val="00565C5B"/>
    <w:rsid w:val="00576420"/>
    <w:rsid w:val="005B2BD6"/>
    <w:rsid w:val="005C236D"/>
    <w:rsid w:val="005D192B"/>
    <w:rsid w:val="005E0F8E"/>
    <w:rsid w:val="005E6E34"/>
    <w:rsid w:val="00635285"/>
    <w:rsid w:val="006402C9"/>
    <w:rsid w:val="00671C7F"/>
    <w:rsid w:val="00682E5F"/>
    <w:rsid w:val="00686C79"/>
    <w:rsid w:val="006C11C3"/>
    <w:rsid w:val="0070525D"/>
    <w:rsid w:val="00707585"/>
    <w:rsid w:val="00712571"/>
    <w:rsid w:val="0073144E"/>
    <w:rsid w:val="007617DA"/>
    <w:rsid w:val="00770926"/>
    <w:rsid w:val="007826F2"/>
    <w:rsid w:val="007E5782"/>
    <w:rsid w:val="007F2CA8"/>
    <w:rsid w:val="007F5055"/>
    <w:rsid w:val="007F6438"/>
    <w:rsid w:val="00804926"/>
    <w:rsid w:val="00805590"/>
    <w:rsid w:val="00812B12"/>
    <w:rsid w:val="00827B69"/>
    <w:rsid w:val="00830C8D"/>
    <w:rsid w:val="008404E6"/>
    <w:rsid w:val="00856123"/>
    <w:rsid w:val="00882192"/>
    <w:rsid w:val="00886F88"/>
    <w:rsid w:val="0089226C"/>
    <w:rsid w:val="0089588F"/>
    <w:rsid w:val="00896B35"/>
    <w:rsid w:val="008C37C9"/>
    <w:rsid w:val="008C5CBE"/>
    <w:rsid w:val="008C7730"/>
    <w:rsid w:val="008E63DA"/>
    <w:rsid w:val="00906505"/>
    <w:rsid w:val="00907E07"/>
    <w:rsid w:val="009303B9"/>
    <w:rsid w:val="0093373C"/>
    <w:rsid w:val="00950648"/>
    <w:rsid w:val="00954FAF"/>
    <w:rsid w:val="009608DE"/>
    <w:rsid w:val="009906C6"/>
    <w:rsid w:val="009B2BD3"/>
    <w:rsid w:val="009C1A51"/>
    <w:rsid w:val="009C4F6A"/>
    <w:rsid w:val="009E32B9"/>
    <w:rsid w:val="009F5AEB"/>
    <w:rsid w:val="00A1184B"/>
    <w:rsid w:val="00A14140"/>
    <w:rsid w:val="00A153AF"/>
    <w:rsid w:val="00A164C1"/>
    <w:rsid w:val="00A224A3"/>
    <w:rsid w:val="00A258CA"/>
    <w:rsid w:val="00A35417"/>
    <w:rsid w:val="00A52257"/>
    <w:rsid w:val="00A54D42"/>
    <w:rsid w:val="00A77B86"/>
    <w:rsid w:val="00A952DE"/>
    <w:rsid w:val="00AC0C76"/>
    <w:rsid w:val="00AC5A13"/>
    <w:rsid w:val="00AD749B"/>
    <w:rsid w:val="00AF1C33"/>
    <w:rsid w:val="00AF7BE3"/>
    <w:rsid w:val="00B014C2"/>
    <w:rsid w:val="00B172E1"/>
    <w:rsid w:val="00B24A82"/>
    <w:rsid w:val="00B447D2"/>
    <w:rsid w:val="00B76E9F"/>
    <w:rsid w:val="00B937BF"/>
    <w:rsid w:val="00B93DB0"/>
    <w:rsid w:val="00BB4BE0"/>
    <w:rsid w:val="00BD34E3"/>
    <w:rsid w:val="00C036C4"/>
    <w:rsid w:val="00C21383"/>
    <w:rsid w:val="00C24038"/>
    <w:rsid w:val="00C415FB"/>
    <w:rsid w:val="00C42C5C"/>
    <w:rsid w:val="00C73A25"/>
    <w:rsid w:val="00C754A8"/>
    <w:rsid w:val="00C869A4"/>
    <w:rsid w:val="00C872E7"/>
    <w:rsid w:val="00C94E0D"/>
    <w:rsid w:val="00C96B86"/>
    <w:rsid w:val="00CB2F3B"/>
    <w:rsid w:val="00CC22CB"/>
    <w:rsid w:val="00CD33E7"/>
    <w:rsid w:val="00D1629A"/>
    <w:rsid w:val="00D35779"/>
    <w:rsid w:val="00D664D5"/>
    <w:rsid w:val="00D72267"/>
    <w:rsid w:val="00D723EA"/>
    <w:rsid w:val="00D7653A"/>
    <w:rsid w:val="00D77685"/>
    <w:rsid w:val="00D77715"/>
    <w:rsid w:val="00D84227"/>
    <w:rsid w:val="00D93981"/>
    <w:rsid w:val="00DA0615"/>
    <w:rsid w:val="00DA0FFE"/>
    <w:rsid w:val="00DA204C"/>
    <w:rsid w:val="00DB59FE"/>
    <w:rsid w:val="00DB759F"/>
    <w:rsid w:val="00DC4F79"/>
    <w:rsid w:val="00DC64A7"/>
    <w:rsid w:val="00DD5158"/>
    <w:rsid w:val="00DE2774"/>
    <w:rsid w:val="00DF2810"/>
    <w:rsid w:val="00E1085C"/>
    <w:rsid w:val="00E122E3"/>
    <w:rsid w:val="00E56AD9"/>
    <w:rsid w:val="00E7680C"/>
    <w:rsid w:val="00EC4E82"/>
    <w:rsid w:val="00EE004A"/>
    <w:rsid w:val="00F1457B"/>
    <w:rsid w:val="00F35E86"/>
    <w:rsid w:val="00F37B18"/>
    <w:rsid w:val="00F45A6E"/>
    <w:rsid w:val="00F47D24"/>
    <w:rsid w:val="00F5407D"/>
    <w:rsid w:val="00F61543"/>
    <w:rsid w:val="00F70EA2"/>
    <w:rsid w:val="00F7508A"/>
    <w:rsid w:val="00F82926"/>
    <w:rsid w:val="00F87F7B"/>
    <w:rsid w:val="00F94FF9"/>
    <w:rsid w:val="00FB5089"/>
    <w:rsid w:val="00FB77C4"/>
    <w:rsid w:val="00FB7BE0"/>
    <w:rsid w:val="00FB7C27"/>
    <w:rsid w:val="00FD0EB2"/>
    <w:rsid w:val="00FE68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F6EF9"/>
  <w15:docId w15:val="{4E7C014A-4E97-4AA6-AA2A-B59C492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1421"/>
    <w:rPr>
      <w:sz w:val="22"/>
      <w:szCs w:val="22"/>
    </w:rPr>
  </w:style>
  <w:style w:type="paragraph" w:styleId="Kop1">
    <w:name w:val="heading 1"/>
    <w:basedOn w:val="Standaard"/>
    <w:next w:val="Standaard"/>
    <w:qFormat/>
    <w:rsid w:val="009F5AEB"/>
    <w:pPr>
      <w:keepNext/>
      <w:spacing w:before="240" w:after="60"/>
      <w:outlineLvl w:val="0"/>
    </w:pPr>
    <w:rPr>
      <w:rFonts w:ascii="Arial" w:hAnsi="Arial" w:cs="Arial"/>
      <w:b/>
      <w:bCs/>
      <w:kern w:val="32"/>
      <w:sz w:val="32"/>
      <w:szCs w:val="32"/>
    </w:rPr>
  </w:style>
  <w:style w:type="paragraph" w:styleId="Kop2">
    <w:name w:val="heading 2"/>
    <w:aliases w:val="Kop 2 Char"/>
    <w:basedOn w:val="Standaard"/>
    <w:next w:val="Standaard"/>
    <w:link w:val="Kop2Char1"/>
    <w:qFormat/>
    <w:rsid w:val="009F5AEB"/>
    <w:pPr>
      <w:keepNext/>
      <w:spacing w:before="240" w:after="240"/>
      <w:outlineLvl w:val="1"/>
    </w:pPr>
    <w:rPr>
      <w:rFonts w:cs="Arial"/>
      <w:b/>
      <w:bCs/>
      <w:iCs/>
    </w:rPr>
  </w:style>
  <w:style w:type="paragraph" w:styleId="Kop3">
    <w:name w:val="heading 3"/>
    <w:basedOn w:val="Standaard"/>
    <w:next w:val="Standaard"/>
    <w:qFormat/>
    <w:rsid w:val="009F5AEB"/>
    <w:pPr>
      <w:keepNext/>
      <w:spacing w:before="240" w:after="240"/>
      <w:outlineLvl w:val="2"/>
    </w:pPr>
    <w:rPr>
      <w:caps/>
    </w:rPr>
  </w:style>
  <w:style w:type="paragraph" w:styleId="Kop4">
    <w:name w:val="heading 4"/>
    <w:basedOn w:val="Standaard"/>
    <w:next w:val="Standaard"/>
    <w:qFormat/>
    <w:rsid w:val="009F5AEB"/>
    <w:pPr>
      <w:keepNext/>
      <w:spacing w:before="240" w:after="240"/>
      <w:outlineLvl w:val="3"/>
    </w:pPr>
    <w:rPr>
      <w:bCs/>
      <w:i/>
    </w:rPr>
  </w:style>
  <w:style w:type="paragraph" w:styleId="Kop5">
    <w:name w:val="heading 5"/>
    <w:basedOn w:val="Standaard"/>
    <w:next w:val="Standaard"/>
    <w:qFormat/>
    <w:rsid w:val="009F5AEB"/>
    <w:pPr>
      <w:spacing w:before="240" w:after="60"/>
      <w:outlineLvl w:val="4"/>
    </w:pPr>
    <w:rPr>
      <w:b/>
      <w:bCs/>
      <w:i/>
      <w:iCs/>
      <w:sz w:val="26"/>
      <w:szCs w:val="26"/>
    </w:rPr>
  </w:style>
  <w:style w:type="paragraph" w:styleId="Kop6">
    <w:name w:val="heading 6"/>
    <w:basedOn w:val="Standaard"/>
    <w:next w:val="Standaard"/>
    <w:qFormat/>
    <w:rsid w:val="009F5AEB"/>
    <w:pPr>
      <w:spacing w:before="240" w:after="60"/>
      <w:outlineLvl w:val="5"/>
    </w:pPr>
    <w:rPr>
      <w:b/>
      <w:bCs/>
    </w:rPr>
  </w:style>
  <w:style w:type="paragraph" w:styleId="Kop7">
    <w:name w:val="heading 7"/>
    <w:basedOn w:val="Standaard"/>
    <w:next w:val="Standaard"/>
    <w:qFormat/>
    <w:rsid w:val="009F5AEB"/>
    <w:pPr>
      <w:spacing w:before="240" w:after="60"/>
      <w:outlineLvl w:val="6"/>
    </w:pPr>
    <w:rPr>
      <w:sz w:val="24"/>
      <w:szCs w:val="24"/>
    </w:rPr>
  </w:style>
  <w:style w:type="paragraph" w:styleId="Kop8">
    <w:name w:val="heading 8"/>
    <w:basedOn w:val="Standaard"/>
    <w:next w:val="Standaard"/>
    <w:qFormat/>
    <w:rsid w:val="009F5AEB"/>
    <w:pPr>
      <w:spacing w:before="240" w:after="60"/>
      <w:outlineLvl w:val="7"/>
    </w:pPr>
    <w:rPr>
      <w:i/>
      <w:iCs/>
      <w:sz w:val="24"/>
      <w:szCs w:val="24"/>
    </w:rPr>
  </w:style>
  <w:style w:type="paragraph" w:styleId="Kop9">
    <w:name w:val="heading 9"/>
    <w:basedOn w:val="Standaard"/>
    <w:next w:val="Standaard"/>
    <w:qFormat/>
    <w:rsid w:val="009F5AEB"/>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titelChar">
    <w:name w:val="Hoofdstuktitel Char"/>
    <w:basedOn w:val="Indexkop"/>
    <w:next w:val="Standaard"/>
    <w:link w:val="HoofdstuktitelCharChar"/>
    <w:rsid w:val="009F5AEB"/>
    <w:pPr>
      <w:spacing w:after="240"/>
    </w:pPr>
    <w:rPr>
      <w:rFonts w:ascii="Times New Roman" w:hAnsi="Times New Roman"/>
      <w:spacing w:val="40"/>
      <w:sz w:val="24"/>
      <w:szCs w:val="24"/>
    </w:rPr>
  </w:style>
  <w:style w:type="paragraph" w:styleId="Plattetekst3">
    <w:name w:val="Body Text 3"/>
    <w:basedOn w:val="Standaard"/>
    <w:rsid w:val="009F5AEB"/>
    <w:rPr>
      <w:b/>
      <w:szCs w:val="20"/>
      <w:lang w:val="nl-NL" w:eastAsia="nl-NL"/>
    </w:rPr>
  </w:style>
  <w:style w:type="paragraph" w:styleId="Koptekst">
    <w:name w:val="header"/>
    <w:basedOn w:val="Standaard"/>
    <w:rsid w:val="009F5AEB"/>
    <w:pPr>
      <w:tabs>
        <w:tab w:val="center" w:pos="4536"/>
        <w:tab w:val="right" w:pos="9072"/>
      </w:tabs>
    </w:pPr>
    <w:rPr>
      <w:sz w:val="24"/>
      <w:szCs w:val="20"/>
      <w:lang w:val="nl-NL" w:eastAsia="nl-NL"/>
    </w:rPr>
  </w:style>
  <w:style w:type="paragraph" w:styleId="Inhopg1">
    <w:name w:val="toc 1"/>
    <w:basedOn w:val="Standaard"/>
    <w:next w:val="Kop1"/>
    <w:autoRedefine/>
    <w:uiPriority w:val="39"/>
    <w:rsid w:val="009F5AEB"/>
  </w:style>
  <w:style w:type="character" w:styleId="Hyperlink">
    <w:name w:val="Hyperlink"/>
    <w:basedOn w:val="Standaardalinea-lettertype"/>
    <w:uiPriority w:val="99"/>
    <w:rsid w:val="009F5AEB"/>
    <w:rPr>
      <w:color w:val="0000FF"/>
      <w:u w:val="single"/>
    </w:rPr>
  </w:style>
  <w:style w:type="paragraph" w:customStyle="1" w:styleId="Titelinhoudsonderdeel">
    <w:name w:val="Titel inhoudsonderdeel"/>
    <w:basedOn w:val="Standaard"/>
    <w:next w:val="Standaard"/>
    <w:rsid w:val="009F5AEB"/>
    <w:pPr>
      <w:numPr>
        <w:numId w:val="1"/>
      </w:numPr>
      <w:spacing w:before="240" w:after="240"/>
    </w:pPr>
    <w:rPr>
      <w:b/>
    </w:rPr>
  </w:style>
  <w:style w:type="paragraph" w:styleId="Plattetekst">
    <w:name w:val="Body Text"/>
    <w:basedOn w:val="Standaard"/>
    <w:rsid w:val="009F5AEB"/>
    <w:pPr>
      <w:spacing w:after="120"/>
    </w:pPr>
  </w:style>
  <w:style w:type="paragraph" w:styleId="Plattetekstinspringen2">
    <w:name w:val="Body Text Indent 2"/>
    <w:basedOn w:val="Standaard"/>
    <w:rsid w:val="009F5AEB"/>
    <w:pPr>
      <w:ind w:left="360"/>
    </w:pPr>
  </w:style>
  <w:style w:type="paragraph" w:styleId="Plattetekstinspringen3">
    <w:name w:val="Body Text Indent 3"/>
    <w:basedOn w:val="Standaard"/>
    <w:rsid w:val="009F5AEB"/>
    <w:pPr>
      <w:ind w:left="1080" w:firstLine="33"/>
    </w:pPr>
    <w:rPr>
      <w:lang w:val="nl-NL"/>
    </w:rPr>
  </w:style>
  <w:style w:type="character" w:customStyle="1" w:styleId="TitelinhoudsonderdeelChar">
    <w:name w:val="Titel inhoudsonderdeel Char"/>
    <w:basedOn w:val="Standaardalinea-lettertype"/>
    <w:rsid w:val="009F5AEB"/>
    <w:rPr>
      <w:b/>
      <w:noProof w:val="0"/>
      <w:sz w:val="22"/>
      <w:lang w:val="nl-BE" w:eastAsia="nl-NL" w:bidi="ar-SA"/>
    </w:rPr>
  </w:style>
  <w:style w:type="paragraph" w:styleId="Index1">
    <w:name w:val="index 1"/>
    <w:basedOn w:val="Standaard"/>
    <w:next w:val="Standaard"/>
    <w:autoRedefine/>
    <w:semiHidden/>
    <w:rsid w:val="009F5AEB"/>
    <w:pPr>
      <w:ind w:left="220" w:hanging="220"/>
    </w:pPr>
  </w:style>
  <w:style w:type="paragraph" w:styleId="Indexkop">
    <w:name w:val="index heading"/>
    <w:basedOn w:val="Standaard"/>
    <w:next w:val="Index1"/>
    <w:link w:val="IndexkopChar"/>
    <w:semiHidden/>
    <w:rsid w:val="009F5AEB"/>
    <w:rPr>
      <w:rFonts w:ascii="Arial" w:hAnsi="Arial" w:cs="Arial"/>
      <w:b/>
      <w:bCs/>
    </w:rPr>
  </w:style>
  <w:style w:type="paragraph" w:styleId="Inhopg2">
    <w:name w:val="toc 2"/>
    <w:basedOn w:val="Standaard"/>
    <w:next w:val="Standaard"/>
    <w:autoRedefine/>
    <w:uiPriority w:val="39"/>
    <w:rsid w:val="00BC62D5"/>
    <w:pPr>
      <w:ind w:left="220"/>
    </w:pPr>
  </w:style>
  <w:style w:type="paragraph" w:styleId="Inhopg3">
    <w:name w:val="toc 3"/>
    <w:basedOn w:val="Standaard"/>
    <w:next w:val="Kop2"/>
    <w:autoRedefine/>
    <w:uiPriority w:val="39"/>
    <w:rsid w:val="00BC62D5"/>
    <w:pPr>
      <w:tabs>
        <w:tab w:val="right" w:leader="dot" w:pos="9060"/>
      </w:tabs>
      <w:ind w:left="440"/>
    </w:pPr>
    <w:rPr>
      <w:noProof/>
      <w:sz w:val="24"/>
      <w:szCs w:val="24"/>
    </w:rPr>
  </w:style>
  <w:style w:type="paragraph" w:styleId="Inhopg4">
    <w:name w:val="toc 4"/>
    <w:basedOn w:val="Standaard"/>
    <w:next w:val="Standaard"/>
    <w:autoRedefine/>
    <w:semiHidden/>
    <w:rsid w:val="00BC62D5"/>
    <w:pPr>
      <w:ind w:left="660"/>
    </w:pPr>
  </w:style>
  <w:style w:type="paragraph" w:customStyle="1" w:styleId="Opdrachttitel">
    <w:name w:val="Opdrachttitel"/>
    <w:basedOn w:val="Standaard"/>
    <w:next w:val="Standaard"/>
    <w:rsid w:val="00BC62D5"/>
    <w:pPr>
      <w:spacing w:after="240"/>
      <w:outlineLvl w:val="3"/>
    </w:pPr>
    <w:rPr>
      <w:rFonts w:cs="Arial"/>
      <w:b/>
      <w:bCs/>
      <w:spacing w:val="40"/>
      <w:sz w:val="24"/>
      <w:szCs w:val="24"/>
    </w:rPr>
  </w:style>
  <w:style w:type="paragraph" w:customStyle="1" w:styleId="Heading2Hfdstk">
    <w:name w:val="Heading 2 Hfdstk"/>
    <w:basedOn w:val="Standaard"/>
    <w:rsid w:val="00BC62D5"/>
    <w:pPr>
      <w:spacing w:after="240"/>
      <w:outlineLvl w:val="1"/>
    </w:pPr>
    <w:rPr>
      <w:rFonts w:cs="Arial"/>
      <w:b/>
      <w:bCs/>
      <w:spacing w:val="40"/>
      <w:sz w:val="28"/>
      <w:szCs w:val="24"/>
    </w:rPr>
  </w:style>
  <w:style w:type="paragraph" w:customStyle="1" w:styleId="Heading3hfdstkindeling">
    <w:name w:val="Heading 3 hfdstk indeling"/>
    <w:basedOn w:val="Kop2"/>
    <w:next w:val="Standaard"/>
    <w:rsid w:val="00BC62D5"/>
    <w:pPr>
      <w:tabs>
        <w:tab w:val="num" w:pos="794"/>
      </w:tabs>
      <w:ind w:left="794" w:hanging="794"/>
    </w:pPr>
  </w:style>
  <w:style w:type="paragraph" w:customStyle="1" w:styleId="Default">
    <w:name w:val="Default"/>
    <w:rsid w:val="00BC62D5"/>
    <w:pPr>
      <w:autoSpaceDE w:val="0"/>
      <w:autoSpaceDN w:val="0"/>
      <w:adjustRightInd w:val="0"/>
    </w:pPr>
    <w:rPr>
      <w:rFonts w:ascii="Swiss 72 1 BT" w:hAnsi="Swiss 72 1 BT" w:cs="Swiss 72 1 BT"/>
      <w:color w:val="000000"/>
      <w:sz w:val="24"/>
      <w:szCs w:val="24"/>
      <w:lang w:val="nl-NL" w:eastAsia="nl-NL"/>
    </w:rPr>
  </w:style>
  <w:style w:type="paragraph" w:customStyle="1" w:styleId="Pa0">
    <w:name w:val="Pa0"/>
    <w:basedOn w:val="Default"/>
    <w:next w:val="Default"/>
    <w:rsid w:val="00BC62D5"/>
    <w:pPr>
      <w:spacing w:line="241" w:lineRule="atLeast"/>
    </w:pPr>
    <w:rPr>
      <w:rFonts w:cs="Times New Roman"/>
      <w:color w:val="auto"/>
    </w:rPr>
  </w:style>
  <w:style w:type="character" w:customStyle="1" w:styleId="A4">
    <w:name w:val="A4"/>
    <w:rsid w:val="00BC62D5"/>
    <w:rPr>
      <w:rFonts w:cs="Swiss 72 1 BT"/>
      <w:color w:val="000000"/>
      <w:sz w:val="18"/>
      <w:szCs w:val="18"/>
    </w:rPr>
  </w:style>
  <w:style w:type="table" w:styleId="Tabelraster">
    <w:name w:val="Table Grid"/>
    <w:basedOn w:val="Standaardtabel"/>
    <w:rsid w:val="00BC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xkopChar">
    <w:name w:val="Indexkop Char"/>
    <w:basedOn w:val="Standaardalinea-lettertype"/>
    <w:link w:val="Indexkop"/>
    <w:rsid w:val="0077181C"/>
    <w:rPr>
      <w:rFonts w:ascii="Arial" w:hAnsi="Arial" w:cs="Arial"/>
      <w:b/>
      <w:bCs/>
      <w:sz w:val="22"/>
      <w:szCs w:val="22"/>
      <w:lang w:val="nl-BE" w:eastAsia="nl-BE" w:bidi="ar-SA"/>
    </w:rPr>
  </w:style>
  <w:style w:type="character" w:customStyle="1" w:styleId="HoofdstuktitelCharChar">
    <w:name w:val="Hoofdstuktitel Char Char"/>
    <w:basedOn w:val="IndexkopChar"/>
    <w:link w:val="HoofdstuktitelChar"/>
    <w:rsid w:val="0077181C"/>
    <w:rPr>
      <w:rFonts w:ascii="Arial" w:hAnsi="Arial" w:cs="Arial"/>
      <w:b/>
      <w:bCs/>
      <w:spacing w:val="40"/>
      <w:sz w:val="24"/>
      <w:szCs w:val="24"/>
      <w:lang w:val="nl-BE" w:eastAsia="nl-BE" w:bidi="ar-SA"/>
    </w:rPr>
  </w:style>
  <w:style w:type="character" w:customStyle="1" w:styleId="Kop2Char1">
    <w:name w:val="Kop 2 Char1"/>
    <w:aliases w:val="Kop 2 Char Char"/>
    <w:basedOn w:val="Standaardalinea-lettertype"/>
    <w:link w:val="Kop2"/>
    <w:rsid w:val="008809F0"/>
    <w:rPr>
      <w:rFonts w:cs="Arial"/>
      <w:b/>
      <w:bCs/>
      <w:iCs/>
      <w:sz w:val="22"/>
      <w:szCs w:val="22"/>
      <w:lang w:val="nl-BE" w:eastAsia="nl-BE" w:bidi="ar-SA"/>
    </w:rPr>
  </w:style>
  <w:style w:type="paragraph" w:styleId="Voettekst">
    <w:name w:val="footer"/>
    <w:basedOn w:val="Standaard"/>
    <w:rsid w:val="00D03F5C"/>
    <w:pPr>
      <w:tabs>
        <w:tab w:val="center" w:pos="4536"/>
        <w:tab w:val="right" w:pos="9072"/>
      </w:tabs>
    </w:pPr>
  </w:style>
  <w:style w:type="character" w:styleId="Paginanummer">
    <w:name w:val="page number"/>
    <w:basedOn w:val="Standaardalinea-lettertype"/>
    <w:rsid w:val="00D03F5C"/>
  </w:style>
  <w:style w:type="paragraph" w:styleId="Standaardinspringing">
    <w:name w:val="Normal Indent"/>
    <w:basedOn w:val="Standaard"/>
    <w:rsid w:val="00080002"/>
    <w:pPr>
      <w:ind w:left="708"/>
    </w:pPr>
    <w:rPr>
      <w:sz w:val="24"/>
      <w:szCs w:val="24"/>
      <w:lang w:val="nl-NL" w:eastAsia="nl-NL"/>
    </w:rPr>
  </w:style>
  <w:style w:type="paragraph" w:styleId="Plattetekstinspringen">
    <w:name w:val="Body Text Indent"/>
    <w:basedOn w:val="Standaard"/>
    <w:rsid w:val="00A02AEC"/>
    <w:pPr>
      <w:spacing w:after="120"/>
      <w:ind w:left="283"/>
    </w:pPr>
  </w:style>
  <w:style w:type="paragraph" w:styleId="Lijst2">
    <w:name w:val="List 2"/>
    <w:basedOn w:val="Standaard"/>
    <w:rsid w:val="00A02AEC"/>
    <w:pPr>
      <w:ind w:left="566" w:hanging="283"/>
    </w:pPr>
    <w:rPr>
      <w:sz w:val="24"/>
      <w:szCs w:val="24"/>
      <w:lang w:val="nl-NL" w:eastAsia="nl-NL"/>
    </w:rPr>
  </w:style>
  <w:style w:type="paragraph" w:styleId="Voetnoottekst">
    <w:name w:val="footnote text"/>
    <w:basedOn w:val="Standaard"/>
    <w:semiHidden/>
    <w:rsid w:val="00A02AEC"/>
    <w:rPr>
      <w:sz w:val="20"/>
      <w:szCs w:val="20"/>
    </w:rPr>
  </w:style>
  <w:style w:type="character" w:styleId="Voetnootmarkering">
    <w:name w:val="footnote reference"/>
    <w:basedOn w:val="Standaardalinea-lettertype"/>
    <w:semiHidden/>
    <w:rsid w:val="00A02AEC"/>
    <w:rPr>
      <w:vertAlign w:val="superscript"/>
    </w:rPr>
  </w:style>
  <w:style w:type="paragraph" w:styleId="Normaalweb">
    <w:name w:val="Normal (Web)"/>
    <w:basedOn w:val="Standaard"/>
    <w:rsid w:val="00B70D29"/>
    <w:pPr>
      <w:spacing w:before="100" w:beforeAutospacing="1" w:after="100" w:afterAutospacing="1"/>
    </w:pPr>
    <w:rPr>
      <w:sz w:val="24"/>
      <w:szCs w:val="24"/>
      <w:lang w:val="nl-NL" w:eastAsia="nl-NL"/>
    </w:rPr>
  </w:style>
  <w:style w:type="paragraph" w:customStyle="1" w:styleId="cursiefinspringen">
    <w:name w:val="cursief inspringen"/>
    <w:basedOn w:val="Standaardinspringing"/>
    <w:next w:val="Standaard"/>
    <w:rsid w:val="00B70D29"/>
    <w:pPr>
      <w:ind w:left="709" w:right="709"/>
    </w:pPr>
    <w:rPr>
      <w:i/>
      <w:szCs w:val="20"/>
    </w:rPr>
  </w:style>
  <w:style w:type="character" w:styleId="GevolgdeHyperlink">
    <w:name w:val="FollowedHyperlink"/>
    <w:basedOn w:val="Standaardalinea-lettertype"/>
    <w:rsid w:val="00445AA3"/>
    <w:rPr>
      <w:color w:val="800080"/>
      <w:u w:val="single"/>
    </w:rPr>
  </w:style>
  <w:style w:type="paragraph" w:styleId="Inhopg5">
    <w:name w:val="toc 5"/>
    <w:basedOn w:val="Standaard"/>
    <w:next w:val="Standaard"/>
    <w:autoRedefine/>
    <w:semiHidden/>
    <w:rsid w:val="00795656"/>
    <w:pPr>
      <w:ind w:left="880"/>
    </w:pPr>
  </w:style>
  <w:style w:type="paragraph" w:styleId="Inhopg6">
    <w:name w:val="toc 6"/>
    <w:basedOn w:val="Standaard"/>
    <w:next w:val="Standaard"/>
    <w:autoRedefine/>
    <w:semiHidden/>
    <w:rsid w:val="00795656"/>
    <w:pPr>
      <w:ind w:left="1100"/>
    </w:pPr>
  </w:style>
  <w:style w:type="paragraph" w:styleId="Inhopg7">
    <w:name w:val="toc 7"/>
    <w:basedOn w:val="Standaard"/>
    <w:next w:val="Standaard"/>
    <w:autoRedefine/>
    <w:semiHidden/>
    <w:rsid w:val="00795656"/>
    <w:pPr>
      <w:ind w:left="1320"/>
    </w:pPr>
  </w:style>
  <w:style w:type="paragraph" w:styleId="Inhopg8">
    <w:name w:val="toc 8"/>
    <w:basedOn w:val="Standaard"/>
    <w:next w:val="Standaard"/>
    <w:autoRedefine/>
    <w:semiHidden/>
    <w:rsid w:val="00795656"/>
    <w:pPr>
      <w:ind w:left="1540"/>
    </w:pPr>
  </w:style>
  <w:style w:type="paragraph" w:styleId="Inhopg9">
    <w:name w:val="toc 9"/>
    <w:basedOn w:val="Standaard"/>
    <w:next w:val="Standaard"/>
    <w:autoRedefine/>
    <w:semiHidden/>
    <w:rsid w:val="00795656"/>
    <w:pPr>
      <w:ind w:left="1760"/>
    </w:pPr>
  </w:style>
  <w:style w:type="paragraph" w:styleId="Ballontekst">
    <w:name w:val="Balloon Text"/>
    <w:basedOn w:val="Standaard"/>
    <w:link w:val="BallontekstChar"/>
    <w:uiPriority w:val="99"/>
    <w:semiHidden/>
    <w:unhideWhenUsed/>
    <w:rsid w:val="00A35417"/>
    <w:rPr>
      <w:rFonts w:ascii="Tahoma" w:hAnsi="Tahoma" w:cs="Tahoma"/>
      <w:sz w:val="16"/>
      <w:szCs w:val="16"/>
    </w:rPr>
  </w:style>
  <w:style w:type="character" w:customStyle="1" w:styleId="BallontekstChar">
    <w:name w:val="Ballontekst Char"/>
    <w:basedOn w:val="Standaardalinea-lettertype"/>
    <w:link w:val="Ballontekst"/>
    <w:uiPriority w:val="99"/>
    <w:semiHidden/>
    <w:rsid w:val="00A35417"/>
    <w:rPr>
      <w:rFonts w:ascii="Tahoma" w:hAnsi="Tahoma" w:cs="Tahoma"/>
      <w:sz w:val="16"/>
      <w:szCs w:val="16"/>
    </w:rPr>
  </w:style>
  <w:style w:type="character" w:customStyle="1" w:styleId="apple-style-span">
    <w:name w:val="apple-style-span"/>
    <w:rsid w:val="00EE004A"/>
  </w:style>
  <w:style w:type="paragraph" w:styleId="Lijstalinea">
    <w:name w:val="List Paragraph"/>
    <w:basedOn w:val="Standaard"/>
    <w:uiPriority w:val="34"/>
    <w:qFormat/>
    <w:rsid w:val="00C94E0D"/>
    <w:pPr>
      <w:ind w:left="720"/>
      <w:contextualSpacing/>
    </w:pPr>
  </w:style>
  <w:style w:type="paragraph" w:styleId="Geenafstand">
    <w:name w:val="No Spacing"/>
    <w:uiPriority w:val="1"/>
    <w:qFormat/>
    <w:rsid w:val="00C94E0D"/>
    <w:rPr>
      <w:sz w:val="22"/>
      <w:szCs w:val="22"/>
    </w:rPr>
  </w:style>
  <w:style w:type="character" w:styleId="Verwijzingopmerking">
    <w:name w:val="annotation reference"/>
    <w:basedOn w:val="Standaardalinea-lettertype"/>
    <w:uiPriority w:val="99"/>
    <w:semiHidden/>
    <w:unhideWhenUsed/>
    <w:rsid w:val="0070525D"/>
    <w:rPr>
      <w:sz w:val="16"/>
      <w:szCs w:val="16"/>
    </w:rPr>
  </w:style>
  <w:style w:type="paragraph" w:styleId="Tekstopmerking">
    <w:name w:val="annotation text"/>
    <w:basedOn w:val="Standaard"/>
    <w:link w:val="TekstopmerkingChar"/>
    <w:uiPriority w:val="99"/>
    <w:semiHidden/>
    <w:unhideWhenUsed/>
    <w:rsid w:val="0070525D"/>
    <w:rPr>
      <w:sz w:val="20"/>
      <w:szCs w:val="20"/>
    </w:rPr>
  </w:style>
  <w:style w:type="character" w:customStyle="1" w:styleId="TekstopmerkingChar">
    <w:name w:val="Tekst opmerking Char"/>
    <w:basedOn w:val="Standaardalinea-lettertype"/>
    <w:link w:val="Tekstopmerking"/>
    <w:uiPriority w:val="99"/>
    <w:semiHidden/>
    <w:rsid w:val="0070525D"/>
  </w:style>
  <w:style w:type="paragraph" w:styleId="Onderwerpvanopmerking">
    <w:name w:val="annotation subject"/>
    <w:basedOn w:val="Tekstopmerking"/>
    <w:next w:val="Tekstopmerking"/>
    <w:link w:val="OnderwerpvanopmerkingChar"/>
    <w:uiPriority w:val="99"/>
    <w:semiHidden/>
    <w:unhideWhenUsed/>
    <w:rsid w:val="0070525D"/>
    <w:rPr>
      <w:b/>
      <w:bCs/>
    </w:rPr>
  </w:style>
  <w:style w:type="character" w:customStyle="1" w:styleId="OnderwerpvanopmerkingChar">
    <w:name w:val="Onderwerp van opmerking Char"/>
    <w:basedOn w:val="TekstopmerkingChar"/>
    <w:link w:val="Onderwerpvanopmerking"/>
    <w:uiPriority w:val="99"/>
    <w:semiHidden/>
    <w:rsid w:val="0070525D"/>
    <w:rPr>
      <w:b/>
      <w:bCs/>
    </w:rPr>
  </w:style>
  <w:style w:type="character" w:customStyle="1" w:styleId="Onopgelostemelding1">
    <w:name w:val="Onopgeloste melding1"/>
    <w:basedOn w:val="Standaardalinea-lettertype"/>
    <w:uiPriority w:val="99"/>
    <w:semiHidden/>
    <w:unhideWhenUsed/>
    <w:rsid w:val="008404E6"/>
    <w:rPr>
      <w:color w:val="808080"/>
      <w:shd w:val="clear" w:color="auto" w:fill="E6E6E6"/>
    </w:rPr>
  </w:style>
  <w:style w:type="paragraph" w:styleId="Kopvaninhoudsopgave">
    <w:name w:val="TOC Heading"/>
    <w:basedOn w:val="Kop1"/>
    <w:next w:val="Standaard"/>
    <w:uiPriority w:val="39"/>
    <w:unhideWhenUsed/>
    <w:qFormat/>
    <w:rsid w:val="000A4A01"/>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3461">
      <w:bodyDiv w:val="1"/>
      <w:marLeft w:val="0"/>
      <w:marRight w:val="0"/>
      <w:marTop w:val="0"/>
      <w:marBottom w:val="0"/>
      <w:divBdr>
        <w:top w:val="none" w:sz="0" w:space="0" w:color="auto"/>
        <w:left w:val="none" w:sz="0" w:space="0" w:color="auto"/>
        <w:bottom w:val="none" w:sz="0" w:space="0" w:color="auto"/>
        <w:right w:val="none" w:sz="0" w:space="0" w:color="auto"/>
      </w:divBdr>
    </w:div>
    <w:div w:id="19204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nl.wikipedia.org/wiki/Inclus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thleen.lantin@ucll.b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nl.wikipedia.org/wiki/Inclusi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n.org/disabilities/convention/index.shtml" TargetMode="External"/><Relationship Id="rId20" Type="http://schemas.openxmlformats.org/officeDocument/2006/relationships/hyperlink" Target="https://www.ucll.be/sites/default/files/documents/algemeen/oer/ucll_oer18-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ugsy.org/wendy/index2" TargetMode="External"/><Relationship Id="rId23" Type="http://schemas.openxmlformats.org/officeDocument/2006/relationships/hyperlink" Target="mailto:kathleen.lantin@ucll.be" TargetMode="External"/><Relationship Id="rId10" Type="http://schemas.openxmlformats.org/officeDocument/2006/relationships/hyperlink" Target="http://www.ucll.be" TargetMode="External"/><Relationship Id="rId19" Type="http://schemas.openxmlformats.org/officeDocument/2006/relationships/hyperlink" Target="http://nl.wikipedia.org/w/index.php?title=Autismevriendelijke_omgeving&amp;action=edi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autismo-autisme.blogspot.com/" TargetMode="External"/><Relationship Id="rId22" Type="http://schemas.openxmlformats.org/officeDocument/2006/relationships/hyperlink" Target="mailto:marierose.rouffa@ucll.be"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63FB-E898-4E7A-B4E6-7D956C4F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2981</Words>
  <Characters>27962</Characters>
  <Application>Microsoft Office Word</Application>
  <DocSecurity>0</DocSecurity>
  <Lines>873</Lines>
  <Paragraphs>396</Paragraphs>
  <ScaleCrop>false</ScaleCrop>
  <HeadingPairs>
    <vt:vector size="2" baseType="variant">
      <vt:variant>
        <vt:lpstr>Titel</vt:lpstr>
      </vt:variant>
      <vt:variant>
        <vt:i4>1</vt:i4>
      </vt:variant>
    </vt:vector>
  </HeadingPairs>
  <TitlesOfParts>
    <vt:vector size="1" baseType="lpstr">
      <vt:lpstr>Opvoedingsondersteuning en gezinsgericht werken</vt:lpstr>
    </vt:vector>
  </TitlesOfParts>
  <Company>KHLIM dept SAW</Company>
  <LinksUpToDate>false</LinksUpToDate>
  <CharactersWithSpaces>30547</CharactersWithSpaces>
  <SharedDoc>false</SharedDoc>
  <HLinks>
    <vt:vector size="78" baseType="variant">
      <vt:variant>
        <vt:i4>2031714</vt:i4>
      </vt:variant>
      <vt:variant>
        <vt:i4>39</vt:i4>
      </vt:variant>
      <vt:variant>
        <vt:i4>0</vt:i4>
      </vt:variant>
      <vt:variant>
        <vt:i4>5</vt:i4>
      </vt:variant>
      <vt:variant>
        <vt:lpwstr>mailto:robby.daniels@khlim.be</vt:lpwstr>
      </vt:variant>
      <vt:variant>
        <vt:lpwstr/>
      </vt:variant>
      <vt:variant>
        <vt:i4>131181</vt:i4>
      </vt:variant>
      <vt:variant>
        <vt:i4>36</vt:i4>
      </vt:variant>
      <vt:variant>
        <vt:i4>0</vt:i4>
      </vt:variant>
      <vt:variant>
        <vt:i4>5</vt:i4>
      </vt:variant>
      <vt:variant>
        <vt:lpwstr>mailto:laurent.voets@khlim.be</vt:lpwstr>
      </vt:variant>
      <vt:variant>
        <vt:lpwstr/>
      </vt:variant>
      <vt:variant>
        <vt:i4>4063316</vt:i4>
      </vt:variant>
      <vt:variant>
        <vt:i4>33</vt:i4>
      </vt:variant>
      <vt:variant>
        <vt:i4>0</vt:i4>
      </vt:variant>
      <vt:variant>
        <vt:i4>5</vt:i4>
      </vt:variant>
      <vt:variant>
        <vt:lpwstr>mailto:Stefanie.Raskin@KHLim.be</vt:lpwstr>
      </vt:variant>
      <vt:variant>
        <vt:lpwstr/>
      </vt:variant>
      <vt:variant>
        <vt:i4>2031679</vt:i4>
      </vt:variant>
      <vt:variant>
        <vt:i4>30</vt:i4>
      </vt:variant>
      <vt:variant>
        <vt:i4>0</vt:i4>
      </vt:variant>
      <vt:variant>
        <vt:i4>5</vt:i4>
      </vt:variant>
      <vt:variant>
        <vt:lpwstr>http://nl.wikipedia.org/wiki/Ge%C3%AFntegreerd_onderwijs</vt:lpwstr>
      </vt:variant>
      <vt:variant>
        <vt:lpwstr/>
      </vt:variant>
      <vt:variant>
        <vt:i4>458858</vt:i4>
      </vt:variant>
      <vt:variant>
        <vt:i4>27</vt:i4>
      </vt:variant>
      <vt:variant>
        <vt:i4>0</vt:i4>
      </vt:variant>
      <vt:variant>
        <vt:i4>5</vt:i4>
      </vt:variant>
      <vt:variant>
        <vt:lpwstr>http://nl.wikipedia.org/wiki/Inclusief_onderwijs</vt:lpwstr>
      </vt:variant>
      <vt:variant>
        <vt:lpwstr/>
      </vt:variant>
      <vt:variant>
        <vt:i4>2031689</vt:i4>
      </vt:variant>
      <vt:variant>
        <vt:i4>24</vt:i4>
      </vt:variant>
      <vt:variant>
        <vt:i4>0</vt:i4>
      </vt:variant>
      <vt:variant>
        <vt:i4>5</vt:i4>
      </vt:variant>
      <vt:variant>
        <vt:lpwstr>http://nl.wikipedia.org/wiki/Leerling</vt:lpwstr>
      </vt:variant>
      <vt:variant>
        <vt:lpwstr/>
      </vt:variant>
      <vt:variant>
        <vt:i4>8323121</vt:i4>
      </vt:variant>
      <vt:variant>
        <vt:i4>21</vt:i4>
      </vt:variant>
      <vt:variant>
        <vt:i4>0</vt:i4>
      </vt:variant>
      <vt:variant>
        <vt:i4>5</vt:i4>
      </vt:variant>
      <vt:variant>
        <vt:lpwstr>http://nl.wikipedia.org/wiki/Leerkracht</vt:lpwstr>
      </vt:variant>
      <vt:variant>
        <vt:lpwstr/>
      </vt:variant>
      <vt:variant>
        <vt:i4>524367</vt:i4>
      </vt:variant>
      <vt:variant>
        <vt:i4>18</vt:i4>
      </vt:variant>
      <vt:variant>
        <vt:i4>0</vt:i4>
      </vt:variant>
      <vt:variant>
        <vt:i4>5</vt:i4>
      </vt:variant>
      <vt:variant>
        <vt:lpwstr>http://nl.wikipedia.org/wiki/Directie</vt:lpwstr>
      </vt:variant>
      <vt:variant>
        <vt:lpwstr/>
      </vt:variant>
      <vt:variant>
        <vt:i4>1572910</vt:i4>
      </vt:variant>
      <vt:variant>
        <vt:i4>15</vt:i4>
      </vt:variant>
      <vt:variant>
        <vt:i4>0</vt:i4>
      </vt:variant>
      <vt:variant>
        <vt:i4>5</vt:i4>
      </vt:variant>
      <vt:variant>
        <vt:lpwstr>http://nl.wikipedia.org/w/index.php?title=Autismevriendelijke_omgeving&amp;action=edit</vt:lpwstr>
      </vt:variant>
      <vt:variant>
        <vt:lpwstr/>
      </vt:variant>
      <vt:variant>
        <vt:i4>131142</vt:i4>
      </vt:variant>
      <vt:variant>
        <vt:i4>12</vt:i4>
      </vt:variant>
      <vt:variant>
        <vt:i4>0</vt:i4>
      </vt:variant>
      <vt:variant>
        <vt:i4>5</vt:i4>
      </vt:variant>
      <vt:variant>
        <vt:lpwstr>http://nl.wikipedia.org/wiki/Inclusie</vt:lpwstr>
      </vt:variant>
      <vt:variant>
        <vt:lpwstr/>
      </vt:variant>
      <vt:variant>
        <vt:i4>131142</vt:i4>
      </vt:variant>
      <vt:variant>
        <vt:i4>9</vt:i4>
      </vt:variant>
      <vt:variant>
        <vt:i4>0</vt:i4>
      </vt:variant>
      <vt:variant>
        <vt:i4>5</vt:i4>
      </vt:variant>
      <vt:variant>
        <vt:lpwstr>http://nl.wikipedia.org/wiki/Inclusie</vt:lpwstr>
      </vt:variant>
      <vt:variant>
        <vt:lpwstr/>
      </vt:variant>
      <vt:variant>
        <vt:i4>4390931</vt:i4>
      </vt:variant>
      <vt:variant>
        <vt:i4>6</vt:i4>
      </vt:variant>
      <vt:variant>
        <vt:i4>0</vt:i4>
      </vt:variant>
      <vt:variant>
        <vt:i4>5</vt:i4>
      </vt:variant>
      <vt:variant>
        <vt:lpwstr>http://www.un.org/disabilities/convention/index.shtml</vt:lpwstr>
      </vt:variant>
      <vt:variant>
        <vt:lpwstr/>
      </vt:variant>
      <vt:variant>
        <vt:i4>4521984</vt:i4>
      </vt:variant>
      <vt:variant>
        <vt:i4>3</vt:i4>
      </vt:variant>
      <vt:variant>
        <vt:i4>0</vt:i4>
      </vt:variant>
      <vt:variant>
        <vt:i4>5</vt:i4>
      </vt:variant>
      <vt:variant>
        <vt:lpwstr>http://www.mugsy.org/wendy/index2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Opvoedingsondersteuning en gezinsgericht werken</dc:title>
  <dc:creator>KHLIMSAW</dc:creator>
  <cp:lastModifiedBy>Evy Weijs</cp:lastModifiedBy>
  <cp:revision>2</cp:revision>
  <cp:lastPrinted>2006-09-14T10:40:00Z</cp:lastPrinted>
  <dcterms:created xsi:type="dcterms:W3CDTF">2020-06-26T10:10:00Z</dcterms:created>
  <dcterms:modified xsi:type="dcterms:W3CDTF">2020-06-26T10:10:00Z</dcterms:modified>
</cp:coreProperties>
</file>