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80" w:rsidRDefault="00083A80" w:rsidP="00083A80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  <w:bookmarkStart w:id="0" w:name="_GoBack"/>
      <w:bookmarkEnd w:id="0"/>
    </w:p>
    <w:p w:rsidR="00083A80" w:rsidRPr="00CB31B2" w:rsidRDefault="00E7384A" w:rsidP="002E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>
        <w:rPr>
          <w:b/>
          <w:szCs w:val="24"/>
        </w:rPr>
        <w:t>STUWER - Vrijstellingen</w:t>
      </w:r>
      <w:r w:rsidR="00083A80" w:rsidRPr="00CB31B2">
        <w:rPr>
          <w:b/>
          <w:szCs w:val="24"/>
        </w:rPr>
        <w:t xml:space="preserve"> na het behalen van het diploma </w:t>
      </w:r>
      <w:r w:rsidR="003A6178">
        <w:rPr>
          <w:b/>
          <w:szCs w:val="24"/>
        </w:rPr>
        <w:t>academische bachelor aanverwant</w:t>
      </w:r>
    </w:p>
    <w:p w:rsidR="00083A80" w:rsidRDefault="00B72565" w:rsidP="00E7384A">
      <w:pPr>
        <w:rPr>
          <w:sz w:val="20"/>
        </w:rPr>
      </w:pPr>
      <w:r>
        <w:rPr>
          <w:sz w:val="20"/>
        </w:rPr>
        <w:t>Studie-omvang: 105</w:t>
      </w:r>
    </w:p>
    <w:p w:rsidR="000771D8" w:rsidRPr="00CB31B2" w:rsidRDefault="000771D8" w:rsidP="00E7384A">
      <w:pPr>
        <w:rPr>
          <w:sz w:val="20"/>
        </w:rPr>
      </w:pPr>
      <w:r>
        <w:rPr>
          <w:sz w:val="20"/>
        </w:rPr>
        <w:t>Studieduur: 2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4725"/>
        <w:gridCol w:w="432"/>
        <w:gridCol w:w="3488"/>
      </w:tblGrid>
      <w:tr w:rsidR="00083A80" w:rsidRPr="00CB31B2" w:rsidTr="00E7384A">
        <w:tc>
          <w:tcPr>
            <w:tcW w:w="421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vrijgesteld</w:t>
            </w:r>
          </w:p>
        </w:tc>
        <w:tc>
          <w:tcPr>
            <w:tcW w:w="437" w:type="dxa"/>
            <w:shd w:val="clear" w:color="auto" w:fill="FFFFFF" w:themeFill="background1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</w:tr>
      <w:tr w:rsidR="00083A80" w:rsidRPr="00CB31B2" w:rsidTr="0090202A">
        <w:tc>
          <w:tcPr>
            <w:tcW w:w="421" w:type="dxa"/>
            <w:shd w:val="clear" w:color="auto" w:fill="0070C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0070C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1</w:t>
            </w:r>
          </w:p>
        </w:tc>
        <w:tc>
          <w:tcPr>
            <w:tcW w:w="437" w:type="dxa"/>
            <w:shd w:val="clear" w:color="auto" w:fill="ED7D31" w:themeFill="accent2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ED7D31" w:themeFill="accent2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3</w:t>
            </w:r>
          </w:p>
        </w:tc>
      </w:tr>
      <w:tr w:rsidR="00083A80" w:rsidRPr="00CB31B2" w:rsidTr="0090202A">
        <w:tc>
          <w:tcPr>
            <w:tcW w:w="421" w:type="dxa"/>
            <w:shd w:val="clear" w:color="auto" w:fill="92D05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92D05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2</w:t>
            </w:r>
          </w:p>
        </w:tc>
        <w:tc>
          <w:tcPr>
            <w:tcW w:w="437" w:type="dxa"/>
            <w:shd w:val="clear" w:color="auto" w:fill="7030A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7030A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4</w:t>
            </w:r>
          </w:p>
        </w:tc>
      </w:tr>
    </w:tbl>
    <w:p w:rsidR="00083A80" w:rsidRPr="00CB31B2" w:rsidRDefault="00083A80" w:rsidP="00E7384A">
      <w:pPr>
        <w:rPr>
          <w:rFonts w:ascii="Calibri" w:eastAsia="Calibri" w:hAnsi="Calibri" w:cs="Times New Roman"/>
          <w:sz w:val="16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1"/>
        <w:gridCol w:w="439"/>
        <w:gridCol w:w="3763"/>
        <w:gridCol w:w="559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2</w:t>
            </w:r>
          </w:p>
        </w:tc>
      </w:tr>
      <w:tr w:rsidR="00083A80" w:rsidRPr="00E7384A" w:rsidTr="00812095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Pedagogie 1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Psychologie 2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812095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orthopedagogie 1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Ontwikkelingspsychologie 2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90202A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Specifieke orthopedagogie 1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stagevoorbereiding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812095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Leren in het hoger onderwijs 1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Loopbaanleren 2</w:t>
            </w:r>
            <w:r w:rsidR="000771D8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Algemene stagevoorbereiding 2 (sem1)</w:t>
            </w:r>
            <w:r w:rsidRPr="00E7384A">
              <w:rPr>
                <w:rStyle w:val="Voetnootmarkering"/>
                <w:rFonts w:ascii="Calibri" w:eastAsia="Calibri" w:hAnsi="Calibri" w:cs="Times New Roman"/>
                <w:i/>
                <w:sz w:val="20"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Loopbaanleren 2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771D8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4</w:t>
            </w:r>
          </w:p>
        </w:tc>
      </w:tr>
      <w:tr w:rsidR="00083A80" w:rsidRPr="00E7384A" w:rsidTr="00812095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Welzijn in beweging 3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Orthopedagogie 4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90202A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Cultuursensitief handelen 3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Orthopedagogische communicatie 4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812095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Recht en maatschappij 3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(Jeugd)criminologie en psychopathologie 4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90202A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771D8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939" w:type="dxa"/>
            <w:shd w:val="clear" w:color="auto" w:fill="FFFFFF" w:themeFill="background1"/>
          </w:tcPr>
          <w:p w:rsidR="00083A80" w:rsidRPr="00E7384A" w:rsidRDefault="00083A80" w:rsidP="000771D8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771D8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0"/>
        <w:gridCol w:w="439"/>
        <w:gridCol w:w="3753"/>
        <w:gridCol w:w="560"/>
      </w:tblGrid>
      <w:tr w:rsidR="00083A80" w:rsidRPr="00E7384A" w:rsidTr="000771D8">
        <w:tc>
          <w:tcPr>
            <w:tcW w:w="474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5</w:t>
            </w:r>
          </w:p>
        </w:tc>
        <w:tc>
          <w:tcPr>
            <w:tcW w:w="4313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6</w:t>
            </w:r>
          </w:p>
        </w:tc>
      </w:tr>
      <w:tr w:rsidR="00083A80" w:rsidRPr="00E7384A" w:rsidTr="000771D8">
        <w:tc>
          <w:tcPr>
            <w:tcW w:w="431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5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39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753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6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812095">
        <w:tc>
          <w:tcPr>
            <w:tcW w:w="431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Filosofisch en ethisch handelen 5</w:t>
            </w:r>
          </w:p>
        </w:tc>
        <w:tc>
          <w:tcPr>
            <w:tcW w:w="4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Contextgericht werken 6</w:t>
            </w:r>
          </w:p>
        </w:tc>
        <w:tc>
          <w:tcPr>
            <w:tcW w:w="560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812095">
        <w:tc>
          <w:tcPr>
            <w:tcW w:w="431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Sociaal ondernemen en innoveren 5</w:t>
            </w:r>
          </w:p>
        </w:tc>
        <w:tc>
          <w:tcPr>
            <w:tcW w:w="4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Keuzeruimte 6</w:t>
            </w:r>
            <w:r w:rsidR="000771D8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812095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53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Ervarend leren 6</w:t>
            </w:r>
            <w:r w:rsidR="000771D8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0771D8">
        <w:tc>
          <w:tcPr>
            <w:tcW w:w="431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3753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0771D8">
        <w:tc>
          <w:tcPr>
            <w:tcW w:w="4310" w:type="dxa"/>
            <w:shd w:val="clear" w:color="auto" w:fill="FFFFFF" w:themeFill="background1"/>
          </w:tcPr>
          <w:p w:rsidR="00083A80" w:rsidRPr="0090202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0202A">
              <w:rPr>
                <w:rFonts w:ascii="Calibri" w:eastAsia="Times New Roman" w:hAnsi="Calibri" w:cs="Calibri"/>
                <w:i/>
                <w:sz w:val="20"/>
                <w:szCs w:val="20"/>
              </w:rPr>
              <w:t>Stage 6 (</w:t>
            </w:r>
            <w:proofErr w:type="spellStart"/>
            <w:r w:rsidRPr="0090202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90202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39" w:type="dxa"/>
            <w:shd w:val="clear" w:color="auto" w:fill="FFFFFF" w:themeFill="background1"/>
          </w:tcPr>
          <w:p w:rsidR="00083A80" w:rsidRPr="000771D8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771D8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753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5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0" w:type="dxa"/>
            <w:shd w:val="clear" w:color="auto" w:fill="FFFFFF" w:themeFill="background1"/>
          </w:tcPr>
          <w:p w:rsidR="00083A80" w:rsidRPr="000771D8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771D8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0771D8" w:rsidRPr="00E7384A" w:rsidTr="000771D8">
        <w:tc>
          <w:tcPr>
            <w:tcW w:w="4310" w:type="dxa"/>
            <w:shd w:val="clear" w:color="auto" w:fill="auto"/>
          </w:tcPr>
          <w:p w:rsidR="000771D8" w:rsidRPr="000771D8" w:rsidRDefault="000771D8" w:rsidP="000771D8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771D8">
              <w:rPr>
                <w:rFonts w:ascii="Calibri" w:eastAsia="Calibri" w:hAnsi="Calibri" w:cs="Times New Roman"/>
                <w:i/>
                <w:sz w:val="20"/>
              </w:rPr>
              <w:t>Keuzeruimte 6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 (sem1</w:t>
            </w:r>
            <w:r w:rsidRPr="000771D8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439" w:type="dxa"/>
            <w:shd w:val="clear" w:color="auto" w:fill="auto"/>
          </w:tcPr>
          <w:p w:rsidR="000771D8" w:rsidRPr="000771D8" w:rsidRDefault="000771D8" w:rsidP="000771D8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771D8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0771D8" w:rsidRPr="00E7384A" w:rsidRDefault="000771D8" w:rsidP="000771D8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0771D8" w:rsidRPr="00E7384A" w:rsidRDefault="000771D8" w:rsidP="000771D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771D8" w:rsidRPr="00E7384A" w:rsidTr="000771D8">
        <w:tc>
          <w:tcPr>
            <w:tcW w:w="4310" w:type="dxa"/>
            <w:shd w:val="clear" w:color="auto" w:fill="auto"/>
          </w:tcPr>
          <w:p w:rsidR="000771D8" w:rsidRPr="000771D8" w:rsidRDefault="000771D8" w:rsidP="000771D8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771D8">
              <w:rPr>
                <w:rFonts w:ascii="Calibri" w:eastAsia="Calibri" w:hAnsi="Calibri" w:cs="Times New Roman"/>
                <w:i/>
                <w:sz w:val="20"/>
              </w:rPr>
              <w:t>Ervarend leren 6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 (sem1</w:t>
            </w:r>
            <w:r w:rsidRPr="000771D8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439" w:type="dxa"/>
            <w:shd w:val="clear" w:color="auto" w:fill="auto"/>
          </w:tcPr>
          <w:p w:rsidR="000771D8" w:rsidRPr="000771D8" w:rsidRDefault="000771D8" w:rsidP="000771D8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771D8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0771D8" w:rsidRPr="00E7384A" w:rsidRDefault="000771D8" w:rsidP="000771D8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0771D8" w:rsidRPr="00E7384A" w:rsidRDefault="000771D8" w:rsidP="000771D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2"/>
        <w:gridCol w:w="439"/>
        <w:gridCol w:w="3751"/>
        <w:gridCol w:w="560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7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8</w:t>
            </w:r>
          </w:p>
        </w:tc>
      </w:tr>
      <w:tr w:rsidR="00083A80" w:rsidRPr="00E7384A" w:rsidTr="00812095">
        <w:tc>
          <w:tcPr>
            <w:tcW w:w="439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7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Levenslang leren 8 (sem2)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812095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Actuele tendensen in het werkveld 7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7030A0"/>
          </w:tcPr>
          <w:p w:rsidR="00083A80" w:rsidRPr="00E7384A" w:rsidRDefault="00083A80" w:rsidP="0090202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8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14</w:t>
            </w:r>
          </w:p>
        </w:tc>
      </w:tr>
      <w:tr w:rsidR="00083A80" w:rsidRPr="00E7384A" w:rsidTr="0090202A">
        <w:tc>
          <w:tcPr>
            <w:tcW w:w="439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Intervisieleren 7</w:t>
            </w:r>
            <w:r w:rsidR="000771D8">
              <w:rPr>
                <w:rFonts w:ascii="Calibri" w:eastAsia="Calibri" w:hAnsi="Calibri" w:cs="Times New Roman"/>
                <w:sz w:val="20"/>
              </w:rPr>
              <w:t xml:space="preserve"> (sem1)</w:t>
            </w:r>
          </w:p>
        </w:tc>
        <w:tc>
          <w:tcPr>
            <w:tcW w:w="44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83A80" w:rsidRPr="00E7384A" w:rsidTr="0090202A">
        <w:tc>
          <w:tcPr>
            <w:tcW w:w="8645" w:type="dxa"/>
            <w:gridSpan w:val="3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Bachelorproef</w:t>
            </w:r>
            <w:proofErr w:type="spellEnd"/>
          </w:p>
        </w:tc>
        <w:tc>
          <w:tcPr>
            <w:tcW w:w="564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27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14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7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Levenslang leren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CB31B2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CB31B2" w:rsidRDefault="000771D8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Intervisieleren 7 (sem2</w:t>
            </w:r>
            <w:r w:rsidRPr="000771D8">
              <w:rPr>
                <w:rFonts w:ascii="Calibri" w:eastAsia="Times New Roman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564" w:type="dxa"/>
            <w:shd w:val="clear" w:color="auto" w:fill="FFFFFF" w:themeFill="background1"/>
          </w:tcPr>
          <w:p w:rsidR="00083A80" w:rsidRPr="00CB31B2" w:rsidRDefault="000771D8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</w:tr>
    </w:tbl>
    <w:p w:rsidR="00B14840" w:rsidRPr="00083A80" w:rsidRDefault="00B14840" w:rsidP="00E7384A">
      <w:pPr>
        <w:shd w:val="clear" w:color="auto" w:fill="FFFFFF" w:themeFill="background1"/>
        <w:rPr>
          <w:sz w:val="4"/>
        </w:rPr>
      </w:pPr>
    </w:p>
    <w:sectPr w:rsidR="00B14840" w:rsidRPr="0008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FA" w:rsidRDefault="005346FA" w:rsidP="00083A80">
      <w:pPr>
        <w:spacing w:after="0" w:line="240" w:lineRule="auto"/>
      </w:pPr>
      <w:r>
        <w:separator/>
      </w:r>
    </w:p>
  </w:endnote>
  <w:endnote w:type="continuationSeparator" w:id="0">
    <w:p w:rsidR="005346FA" w:rsidRDefault="005346FA" w:rsidP="000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FA" w:rsidRDefault="005346FA" w:rsidP="00083A80">
      <w:pPr>
        <w:spacing w:after="0" w:line="240" w:lineRule="auto"/>
      </w:pPr>
      <w:r>
        <w:separator/>
      </w:r>
    </w:p>
  </w:footnote>
  <w:footnote w:type="continuationSeparator" w:id="0">
    <w:p w:rsidR="005346FA" w:rsidRDefault="005346FA" w:rsidP="00083A80">
      <w:pPr>
        <w:spacing w:after="0" w:line="240" w:lineRule="auto"/>
      </w:pPr>
      <w:r>
        <w:continuationSeparator/>
      </w:r>
    </w:p>
  </w:footnote>
  <w:footnote w:id="1">
    <w:p w:rsidR="00083A80" w:rsidRDefault="00083A80" w:rsidP="00083A80">
      <w:pPr>
        <w:pStyle w:val="Voetnoottekst"/>
      </w:pPr>
      <w:r>
        <w:rPr>
          <w:rStyle w:val="Voetnootmarkering"/>
        </w:rPr>
        <w:footnoteRef/>
      </w:r>
      <w: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0"/>
    <w:rsid w:val="00071B95"/>
    <w:rsid w:val="000771D8"/>
    <w:rsid w:val="00083A80"/>
    <w:rsid w:val="002E43B2"/>
    <w:rsid w:val="00373817"/>
    <w:rsid w:val="003A6178"/>
    <w:rsid w:val="004C0891"/>
    <w:rsid w:val="005346FA"/>
    <w:rsid w:val="00727106"/>
    <w:rsid w:val="007E2476"/>
    <w:rsid w:val="007E4B8A"/>
    <w:rsid w:val="007F7E6B"/>
    <w:rsid w:val="00812095"/>
    <w:rsid w:val="0090202A"/>
    <w:rsid w:val="00B14840"/>
    <w:rsid w:val="00B72565"/>
    <w:rsid w:val="00E7384A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E59A-3BC0-4329-A94E-BD2E219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3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A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A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Anita Martens</cp:lastModifiedBy>
  <cp:revision>7</cp:revision>
  <dcterms:created xsi:type="dcterms:W3CDTF">2019-03-27T14:40:00Z</dcterms:created>
  <dcterms:modified xsi:type="dcterms:W3CDTF">2019-03-28T19:14:00Z</dcterms:modified>
</cp:coreProperties>
</file>